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Locked Section Break"/>
        <w:tag w:val="Locked Section Break"/>
        <w:id w:val="-896668996"/>
        <w:lock w:val="sdtContentLocked"/>
        <w:placeholder>
          <w:docPart w:val="E61B155E57344C3981310C4EBAF536AF"/>
        </w:placeholder>
      </w:sdtPr>
      <w:sdtEndPr/>
      <w:sdtContent>
        <w:p w14:paraId="79EBF762" w14:textId="77777777" w:rsidR="001E57B1" w:rsidRPr="00600959" w:rsidRDefault="001E57B1" w:rsidP="00600959">
          <w:pPr>
            <w:pStyle w:val="Spacer"/>
          </w:pPr>
        </w:p>
        <w:p w14:paraId="6C7E7152" w14:textId="77777777" w:rsidR="008A20F0" w:rsidRPr="0076436A" w:rsidRDefault="00784D95" w:rsidP="00600959">
          <w:pPr>
            <w:pStyle w:val="Spacer"/>
            <w:sectPr w:rsidR="008A20F0" w:rsidRPr="0076436A" w:rsidSect="00D96A7E">
              <w:headerReference w:type="default" r:id="rId11"/>
              <w:footerReference w:type="default" r:id="rId12"/>
              <w:headerReference w:type="first" r:id="rId13"/>
              <w:pgSz w:w="11906" w:h="16838" w:code="9"/>
              <w:pgMar w:top="170" w:right="851" w:bottom="1134" w:left="851" w:header="709" w:footer="709" w:gutter="0"/>
              <w:pgNumType w:start="1"/>
              <w:cols w:space="708"/>
              <w:titlePg/>
              <w:docGrid w:linePitch="360"/>
            </w:sectPr>
          </w:pPr>
        </w:p>
      </w:sdtContent>
    </w:sdt>
    <w:tbl>
      <w:tblPr>
        <w:tblpPr w:rightFromText="6095" w:bottomFromText="1134" w:vertAnchor="page" w:horzAnchor="margin" w:tblpY="1163"/>
        <w:tblOverlap w:val="never"/>
        <w:tblW w:w="5102" w:type="dxa"/>
        <w:tblLayout w:type="fixed"/>
        <w:tblCellMar>
          <w:left w:w="0" w:type="dxa"/>
          <w:right w:w="0" w:type="dxa"/>
        </w:tblCellMar>
        <w:tblLook w:val="04A0" w:firstRow="1" w:lastRow="0" w:firstColumn="1" w:lastColumn="0" w:noHBand="0" w:noVBand="1"/>
      </w:tblPr>
      <w:tblGrid>
        <w:gridCol w:w="5102"/>
      </w:tblGrid>
      <w:tr w:rsidR="00981912" w:rsidRPr="0098793C" w14:paraId="09963AEC" w14:textId="77777777" w:rsidTr="004358F7">
        <w:trPr>
          <w:cantSplit/>
        </w:trPr>
        <w:tc>
          <w:tcPr>
            <w:tcW w:w="5102" w:type="dxa"/>
            <w:vAlign w:val="bottom"/>
          </w:tcPr>
          <w:p w14:paraId="49CE4768" w14:textId="75DE964F" w:rsidR="00981912" w:rsidRPr="00E52C52" w:rsidRDefault="00180181" w:rsidP="004358F7">
            <w:pPr>
              <w:pStyle w:val="DocTitle"/>
              <w:rPr>
                <w:rFonts w:ascii="Aptos" w:hAnsi="Aptos"/>
              </w:rPr>
            </w:pPr>
            <w:r w:rsidRPr="00E52C52">
              <w:rPr>
                <w:rFonts w:ascii="Aptos" w:hAnsi="Aptos"/>
              </w:rPr>
              <w:t>Application to organise a Physiological Society Two-Day Scientific Meeting</w:t>
            </w:r>
          </w:p>
        </w:tc>
      </w:tr>
    </w:tbl>
    <w:p w14:paraId="6DE3C6AA" w14:textId="7529D79B" w:rsidR="001C13A3" w:rsidRDefault="001C13A3" w:rsidP="000A2FE6"/>
    <w:p w14:paraId="22CF2EC1" w14:textId="77777777" w:rsidR="00180181" w:rsidRDefault="00180181" w:rsidP="00180181">
      <w:pPr>
        <w:spacing w:before="0" w:after="0"/>
        <w:contextualSpacing/>
      </w:pPr>
    </w:p>
    <w:p w14:paraId="426C2B4E" w14:textId="77777777" w:rsidR="00180181" w:rsidRDefault="00180181" w:rsidP="00180181">
      <w:pPr>
        <w:spacing w:before="0" w:after="0"/>
        <w:contextualSpacing/>
      </w:pPr>
    </w:p>
    <w:p w14:paraId="6241BB96" w14:textId="15D18CD8" w:rsidR="00F54A20" w:rsidRPr="00E52C52" w:rsidRDefault="003600C8" w:rsidP="00F54A20">
      <w:pPr>
        <w:pStyle w:val="IntroText"/>
        <w:rPr>
          <w:rFonts w:ascii="Aptos" w:hAnsi="Aptos"/>
        </w:rPr>
      </w:pPr>
      <w:r w:rsidRPr="00E52C52">
        <w:rPr>
          <w:rFonts w:ascii="Aptos" w:hAnsi="Aptos"/>
        </w:rPr>
        <w:t>Organise a two-day scientific meeting to bring together your community, both early career and established, to hear the latest research, network, forge new collaborations</w:t>
      </w:r>
      <w:r w:rsidR="00F943F6" w:rsidRPr="00E52C52">
        <w:rPr>
          <w:rFonts w:ascii="Aptos" w:hAnsi="Aptos"/>
        </w:rPr>
        <w:t>, and showcase your institution</w:t>
      </w:r>
      <w:r w:rsidRPr="00E52C52">
        <w:rPr>
          <w:rFonts w:ascii="Aptos" w:hAnsi="Aptos"/>
        </w:rPr>
        <w:t>.</w:t>
      </w:r>
      <w:r w:rsidR="0032206C">
        <w:rPr>
          <w:rFonts w:ascii="Aptos" w:hAnsi="Aptos"/>
        </w:rPr>
        <w:t xml:space="preserve"> </w:t>
      </w:r>
      <w:r w:rsidR="00F54A20" w:rsidRPr="00E52C52">
        <w:rPr>
          <w:rFonts w:ascii="Aptos" w:hAnsi="Aptos"/>
        </w:rPr>
        <w:t xml:space="preserve">If you have any </w:t>
      </w:r>
      <w:r w:rsidR="00B30019" w:rsidRPr="00E52C52">
        <w:rPr>
          <w:rFonts w:ascii="Aptos" w:hAnsi="Aptos"/>
        </w:rPr>
        <w:t>queries,</w:t>
      </w:r>
      <w:r w:rsidR="00F54A20" w:rsidRPr="00E52C52">
        <w:rPr>
          <w:rFonts w:ascii="Aptos" w:hAnsi="Aptos"/>
        </w:rPr>
        <w:t xml:space="preserve"> please contact the Events Team (</w:t>
      </w:r>
      <w:hyperlink r:id="rId14" w:history="1">
        <w:r w:rsidR="00F54A20" w:rsidRPr="00E52C52">
          <w:rPr>
            <w:rStyle w:val="Hyperlink"/>
            <w:rFonts w:ascii="Aptos" w:hAnsi="Aptos"/>
          </w:rPr>
          <w:t>events@physoc.org</w:t>
        </w:r>
      </w:hyperlink>
      <w:r w:rsidR="00F54A20" w:rsidRPr="00E52C52">
        <w:rPr>
          <w:rFonts w:ascii="Aptos" w:hAnsi="Aptos"/>
        </w:rPr>
        <w:t xml:space="preserve">).  </w:t>
      </w:r>
    </w:p>
    <w:p w14:paraId="24A3319F" w14:textId="36EA9C14" w:rsidR="00F54A20" w:rsidRPr="00B30019" w:rsidRDefault="00F54A20" w:rsidP="00F54A20">
      <w:pPr>
        <w:pStyle w:val="IntroText"/>
        <w:rPr>
          <w:rFonts w:ascii="Aptos" w:hAnsi="Aptos"/>
          <w:color w:val="A6A6A6" w:themeColor="background1" w:themeShade="A6"/>
          <w:sz w:val="22"/>
          <w:szCs w:val="18"/>
        </w:rPr>
      </w:pPr>
      <w:r w:rsidRPr="00B30019">
        <w:rPr>
          <w:rFonts w:ascii="Aptos" w:hAnsi="Aptos"/>
          <w:color w:val="A6A6A6" w:themeColor="background1" w:themeShade="A6"/>
          <w:sz w:val="22"/>
          <w:szCs w:val="18"/>
        </w:rPr>
        <w:t xml:space="preserve">This form was last updated in </w:t>
      </w:r>
      <w:r w:rsidR="00E52C52" w:rsidRPr="00B30019">
        <w:rPr>
          <w:rFonts w:ascii="Aptos" w:hAnsi="Aptos"/>
          <w:color w:val="A6A6A6" w:themeColor="background1" w:themeShade="A6"/>
          <w:sz w:val="22"/>
          <w:szCs w:val="18"/>
        </w:rPr>
        <w:t>September</w:t>
      </w:r>
      <w:r w:rsidRPr="00B30019">
        <w:rPr>
          <w:rFonts w:ascii="Aptos" w:hAnsi="Aptos"/>
          <w:color w:val="A6A6A6" w:themeColor="background1" w:themeShade="A6"/>
          <w:sz w:val="22"/>
          <w:szCs w:val="18"/>
        </w:rPr>
        <w:t xml:space="preserve"> 202</w:t>
      </w:r>
      <w:r w:rsidR="00E52C52" w:rsidRPr="00B30019">
        <w:rPr>
          <w:rFonts w:ascii="Aptos" w:hAnsi="Aptos"/>
          <w:color w:val="A6A6A6" w:themeColor="background1" w:themeShade="A6"/>
          <w:sz w:val="22"/>
          <w:szCs w:val="18"/>
        </w:rPr>
        <w:t>5</w:t>
      </w:r>
      <w:r w:rsidRPr="00B30019">
        <w:rPr>
          <w:rFonts w:ascii="Aptos" w:hAnsi="Aptos"/>
          <w:color w:val="A6A6A6" w:themeColor="background1" w:themeShade="A6"/>
          <w:sz w:val="22"/>
          <w:szCs w:val="18"/>
        </w:rPr>
        <w:t xml:space="preserve">.  </w:t>
      </w:r>
    </w:p>
    <w:p w14:paraId="65DAE520" w14:textId="40262BB7" w:rsidR="00180181" w:rsidRPr="00A821B3" w:rsidRDefault="0023667C" w:rsidP="0023667C">
      <w:pPr>
        <w:pStyle w:val="SecHeadNonToc"/>
        <w:rPr>
          <w:rFonts w:ascii="Aptos" w:hAnsi="Aptos"/>
        </w:rPr>
      </w:pPr>
      <w:r w:rsidRPr="00A821B3">
        <w:rPr>
          <w:rFonts w:ascii="Aptos" w:hAnsi="Aptos"/>
        </w:rPr>
        <w:t xml:space="preserve">Please complete all sections.  </w:t>
      </w:r>
    </w:p>
    <w:p w14:paraId="20359D09" w14:textId="77777777" w:rsidR="0023667C" w:rsidRPr="00A821B3" w:rsidRDefault="0023667C" w:rsidP="00180181">
      <w:pPr>
        <w:spacing w:before="0" w:after="0"/>
        <w:contextualSpacing/>
        <w:rPr>
          <w:rFonts w:ascii="Aptos" w:hAnsi="Aptos"/>
        </w:rPr>
      </w:pPr>
    </w:p>
    <w:p w14:paraId="1994F9AF" w14:textId="292C368E" w:rsidR="00180181" w:rsidRPr="00A821B3" w:rsidRDefault="00180181" w:rsidP="00180181">
      <w:pPr>
        <w:spacing w:before="0" w:after="0"/>
        <w:contextualSpacing/>
        <w:rPr>
          <w:rFonts w:ascii="Aptos" w:hAnsi="Aptos"/>
          <w:b/>
          <w:bCs/>
        </w:rPr>
      </w:pPr>
      <w:r w:rsidRPr="00A821B3">
        <w:rPr>
          <w:rFonts w:ascii="Aptos" w:hAnsi="Aptos"/>
          <w:b/>
          <w:bCs/>
        </w:rPr>
        <w:t>Meeting title</w:t>
      </w:r>
    </w:p>
    <w:tbl>
      <w:tblPr>
        <w:tblStyle w:val="PhysocTable"/>
        <w:tblW w:w="0" w:type="auto"/>
        <w:tblLook w:val="0480" w:firstRow="0" w:lastRow="0" w:firstColumn="1" w:lastColumn="0" w:noHBand="0" w:noVBand="1"/>
      </w:tblPr>
      <w:tblGrid>
        <w:gridCol w:w="9854"/>
      </w:tblGrid>
      <w:tr w:rsidR="00180181" w:rsidRPr="00A821B3" w14:paraId="03D2A33B" w14:textId="77777777" w:rsidTr="00550B0F">
        <w:tc>
          <w:tcPr>
            <w:tcW w:w="9854" w:type="dxa"/>
          </w:tcPr>
          <w:p w14:paraId="64268769" w14:textId="752BB2FA" w:rsidR="00180181" w:rsidRPr="00A821B3" w:rsidRDefault="005417B0" w:rsidP="009C62B7">
            <w:pPr>
              <w:spacing w:before="0" w:after="0"/>
              <w:contextualSpacing/>
              <w:rPr>
                <w:rFonts w:ascii="Aptos" w:hAnsi="Aptos"/>
              </w:rPr>
            </w:pPr>
            <w:r w:rsidRPr="00A821B3">
              <w:rPr>
                <w:rFonts w:ascii="Aptos" w:hAnsi="Aptos"/>
              </w:rPr>
              <w:fldChar w:fldCharType="begin">
                <w:ffData>
                  <w:name w:val="Text1"/>
                  <w:enabled/>
                  <w:calcOnExit w:val="0"/>
                  <w:textInput>
                    <w:maxLength w:val="100"/>
                  </w:textInput>
                </w:ffData>
              </w:fldChar>
            </w:r>
            <w:bookmarkStart w:id="0" w:name="Text1"/>
            <w:r w:rsidRPr="00A821B3">
              <w:rPr>
                <w:rFonts w:ascii="Aptos" w:hAnsi="Aptos"/>
              </w:rPr>
              <w:instrText xml:space="preserve"> FORMTEXT </w:instrText>
            </w:r>
            <w:r w:rsidRPr="00A821B3">
              <w:rPr>
                <w:rFonts w:ascii="Aptos" w:hAnsi="Aptos"/>
              </w:rPr>
            </w:r>
            <w:r w:rsidRPr="00A821B3">
              <w:rPr>
                <w:rFonts w:ascii="Aptos" w:hAnsi="Aptos"/>
              </w:rPr>
              <w:fldChar w:fldCharType="separate"/>
            </w:r>
            <w:r w:rsidRPr="00A821B3">
              <w:rPr>
                <w:rFonts w:ascii="Aptos" w:hAnsi="Aptos"/>
                <w:noProof/>
              </w:rPr>
              <w:t> </w:t>
            </w:r>
            <w:r w:rsidRPr="00A821B3">
              <w:rPr>
                <w:rFonts w:ascii="Aptos" w:hAnsi="Aptos"/>
                <w:noProof/>
              </w:rPr>
              <w:t> </w:t>
            </w:r>
            <w:r w:rsidRPr="00A821B3">
              <w:rPr>
                <w:rFonts w:ascii="Aptos" w:hAnsi="Aptos"/>
                <w:noProof/>
              </w:rPr>
              <w:t> </w:t>
            </w:r>
            <w:r w:rsidRPr="00A821B3">
              <w:rPr>
                <w:rFonts w:ascii="Aptos" w:hAnsi="Aptos"/>
                <w:noProof/>
              </w:rPr>
              <w:t> </w:t>
            </w:r>
            <w:r w:rsidRPr="00A821B3">
              <w:rPr>
                <w:rFonts w:ascii="Aptos" w:hAnsi="Aptos"/>
                <w:noProof/>
              </w:rPr>
              <w:t> </w:t>
            </w:r>
            <w:r w:rsidRPr="00A821B3">
              <w:rPr>
                <w:rFonts w:ascii="Aptos" w:hAnsi="Aptos"/>
              </w:rPr>
              <w:fldChar w:fldCharType="end"/>
            </w:r>
            <w:bookmarkEnd w:id="0"/>
          </w:p>
          <w:p w14:paraId="191633EC" w14:textId="79CA6235" w:rsidR="009C62B7" w:rsidRPr="00A821B3" w:rsidRDefault="009C62B7" w:rsidP="009C62B7">
            <w:pPr>
              <w:spacing w:before="0" w:after="0"/>
              <w:contextualSpacing/>
              <w:rPr>
                <w:rFonts w:ascii="Aptos" w:hAnsi="Aptos"/>
              </w:rPr>
            </w:pPr>
          </w:p>
        </w:tc>
      </w:tr>
    </w:tbl>
    <w:p w14:paraId="42CCC548" w14:textId="77777777" w:rsidR="00180181" w:rsidRPr="00A821B3" w:rsidRDefault="00180181" w:rsidP="00180181">
      <w:pPr>
        <w:spacing w:before="0" w:after="0"/>
        <w:contextualSpacing/>
        <w:rPr>
          <w:rFonts w:ascii="Aptos" w:hAnsi="Aptos"/>
        </w:rPr>
      </w:pPr>
    </w:p>
    <w:p w14:paraId="44B9337F" w14:textId="5127FCA9" w:rsidR="00180181" w:rsidRPr="00A821B3" w:rsidRDefault="00180181" w:rsidP="00180181">
      <w:pPr>
        <w:spacing w:before="0" w:after="0"/>
        <w:contextualSpacing/>
        <w:rPr>
          <w:rFonts w:ascii="Aptos" w:hAnsi="Aptos"/>
          <w:b/>
          <w:bCs/>
        </w:rPr>
      </w:pPr>
      <w:r w:rsidRPr="00A821B3">
        <w:rPr>
          <w:rFonts w:ascii="Aptos" w:hAnsi="Aptos"/>
          <w:b/>
          <w:bCs/>
        </w:rPr>
        <w:t>Suggested dates</w:t>
      </w:r>
    </w:p>
    <w:p w14:paraId="0FF96EE6" w14:textId="7753113D" w:rsidR="00180181" w:rsidRPr="00A821B3" w:rsidRDefault="004760C2" w:rsidP="00180181">
      <w:pPr>
        <w:spacing w:before="0" w:after="0"/>
        <w:contextualSpacing/>
        <w:rPr>
          <w:rFonts w:ascii="Aptos" w:hAnsi="Aptos"/>
        </w:rPr>
      </w:pPr>
      <w:r>
        <w:rPr>
          <w:rFonts w:ascii="Aptos" w:hAnsi="Aptos"/>
        </w:rPr>
        <w:t xml:space="preserve">Typically </w:t>
      </w:r>
      <w:r w:rsidR="00A45C0D">
        <w:rPr>
          <w:rFonts w:ascii="Aptos" w:hAnsi="Aptos"/>
        </w:rPr>
        <w:t>the dates should</w:t>
      </w:r>
      <w:r w:rsidR="00180181" w:rsidRPr="00A821B3">
        <w:rPr>
          <w:rFonts w:ascii="Aptos" w:hAnsi="Aptos"/>
        </w:rPr>
        <w:t xml:space="preserve"> not</w:t>
      </w:r>
      <w:r w:rsidR="00A45C0D">
        <w:rPr>
          <w:rFonts w:ascii="Aptos" w:hAnsi="Aptos"/>
        </w:rPr>
        <w:t xml:space="preserve"> be</w:t>
      </w:r>
      <w:r w:rsidR="00180181" w:rsidRPr="00A821B3">
        <w:rPr>
          <w:rFonts w:ascii="Aptos" w:hAnsi="Aptos"/>
        </w:rPr>
        <w:t xml:space="preserve"> in University term time.  </w:t>
      </w:r>
      <w:r w:rsidR="00180181" w:rsidRPr="00A821B3">
        <w:rPr>
          <w:rFonts w:ascii="Aptos" w:hAnsi="Aptos"/>
        </w:rPr>
        <w:tab/>
      </w:r>
    </w:p>
    <w:tbl>
      <w:tblPr>
        <w:tblStyle w:val="PhysocTable"/>
        <w:tblW w:w="0" w:type="auto"/>
        <w:tblLook w:val="0480" w:firstRow="0" w:lastRow="0" w:firstColumn="1" w:lastColumn="0" w:noHBand="0" w:noVBand="1"/>
      </w:tblPr>
      <w:tblGrid>
        <w:gridCol w:w="9854"/>
      </w:tblGrid>
      <w:tr w:rsidR="00180181" w14:paraId="42AA5880" w14:textId="77777777" w:rsidTr="00550B0F">
        <w:tc>
          <w:tcPr>
            <w:tcW w:w="9854" w:type="dxa"/>
          </w:tcPr>
          <w:p w14:paraId="5F1C444D" w14:textId="0B8C6C71" w:rsidR="00180181" w:rsidRPr="00A821B3" w:rsidRDefault="005417B0" w:rsidP="009C62B7">
            <w:pPr>
              <w:spacing w:before="0" w:after="0"/>
              <w:contextualSpacing/>
              <w:rPr>
                <w:rFonts w:ascii="Aptos" w:hAnsi="Aptos"/>
              </w:rPr>
            </w:pPr>
            <w:r w:rsidRPr="00A821B3">
              <w:rPr>
                <w:rFonts w:ascii="Aptos" w:hAnsi="Aptos"/>
              </w:rPr>
              <w:fldChar w:fldCharType="begin">
                <w:ffData>
                  <w:name w:val="Text2"/>
                  <w:enabled/>
                  <w:calcOnExit w:val="0"/>
                  <w:textInput/>
                </w:ffData>
              </w:fldChar>
            </w:r>
            <w:bookmarkStart w:id="1" w:name="Text2"/>
            <w:r w:rsidRPr="00A821B3">
              <w:rPr>
                <w:rFonts w:ascii="Aptos" w:hAnsi="Aptos"/>
              </w:rPr>
              <w:instrText xml:space="preserve"> FORMTEXT </w:instrText>
            </w:r>
            <w:r w:rsidRPr="00A821B3">
              <w:rPr>
                <w:rFonts w:ascii="Aptos" w:hAnsi="Aptos"/>
              </w:rPr>
            </w:r>
            <w:r w:rsidRPr="00A821B3">
              <w:rPr>
                <w:rFonts w:ascii="Aptos" w:hAnsi="Aptos"/>
              </w:rPr>
              <w:fldChar w:fldCharType="separate"/>
            </w:r>
            <w:r w:rsidRPr="00A821B3">
              <w:rPr>
                <w:rFonts w:ascii="Aptos" w:hAnsi="Aptos"/>
                <w:noProof/>
              </w:rPr>
              <w:t> </w:t>
            </w:r>
            <w:r w:rsidRPr="00A821B3">
              <w:rPr>
                <w:rFonts w:ascii="Aptos" w:hAnsi="Aptos"/>
                <w:noProof/>
              </w:rPr>
              <w:t> </w:t>
            </w:r>
            <w:r w:rsidRPr="00A821B3">
              <w:rPr>
                <w:rFonts w:ascii="Aptos" w:hAnsi="Aptos"/>
                <w:noProof/>
              </w:rPr>
              <w:t> </w:t>
            </w:r>
            <w:r w:rsidRPr="00A821B3">
              <w:rPr>
                <w:rFonts w:ascii="Aptos" w:hAnsi="Aptos"/>
                <w:noProof/>
              </w:rPr>
              <w:t> </w:t>
            </w:r>
            <w:r w:rsidRPr="00A821B3">
              <w:rPr>
                <w:rFonts w:ascii="Aptos" w:hAnsi="Aptos"/>
                <w:noProof/>
              </w:rPr>
              <w:t> </w:t>
            </w:r>
            <w:r w:rsidRPr="00A821B3">
              <w:rPr>
                <w:rFonts w:ascii="Aptos" w:hAnsi="Aptos"/>
              </w:rPr>
              <w:fldChar w:fldCharType="end"/>
            </w:r>
            <w:bookmarkEnd w:id="1"/>
          </w:p>
          <w:p w14:paraId="3F693887" w14:textId="1986B00B" w:rsidR="009C62B7" w:rsidRDefault="009C62B7" w:rsidP="009C62B7">
            <w:pPr>
              <w:spacing w:before="0" w:after="0"/>
              <w:contextualSpacing/>
            </w:pPr>
          </w:p>
        </w:tc>
      </w:tr>
    </w:tbl>
    <w:p w14:paraId="1C120EF4" w14:textId="77777777" w:rsidR="00180181" w:rsidRDefault="00180181" w:rsidP="00180181">
      <w:pPr>
        <w:spacing w:before="0" w:after="0"/>
        <w:contextualSpacing/>
      </w:pPr>
      <w:r>
        <w:tab/>
      </w:r>
      <w:r>
        <w:tab/>
      </w:r>
      <w:r>
        <w:tab/>
      </w:r>
    </w:p>
    <w:p w14:paraId="7BD4620E" w14:textId="77777777" w:rsidR="00180181" w:rsidRPr="00A821B3" w:rsidRDefault="00180181" w:rsidP="00180181">
      <w:pPr>
        <w:spacing w:before="0" w:after="0"/>
        <w:contextualSpacing/>
        <w:rPr>
          <w:rFonts w:ascii="Aptos" w:hAnsi="Aptos"/>
          <w:b/>
          <w:bCs/>
        </w:rPr>
      </w:pPr>
      <w:r w:rsidRPr="00A821B3">
        <w:rPr>
          <w:rFonts w:ascii="Aptos" w:hAnsi="Aptos"/>
          <w:b/>
          <w:bCs/>
        </w:rPr>
        <w:t>Suggested venue</w:t>
      </w:r>
    </w:p>
    <w:p w14:paraId="1DC2B4DD" w14:textId="77777777" w:rsidR="00180181" w:rsidRPr="00A821B3" w:rsidRDefault="00180181" w:rsidP="00180181">
      <w:pPr>
        <w:spacing w:before="0" w:after="0"/>
        <w:contextualSpacing/>
        <w:rPr>
          <w:rFonts w:ascii="Aptos" w:hAnsi="Aptos"/>
        </w:rPr>
      </w:pPr>
      <w:r w:rsidRPr="00A821B3">
        <w:rPr>
          <w:rFonts w:ascii="Aptos" w:hAnsi="Aptos"/>
        </w:rPr>
        <w:t xml:space="preserve">The final decision of the selected location and venue will rest with The Society’s Events Team.  </w:t>
      </w:r>
    </w:p>
    <w:tbl>
      <w:tblPr>
        <w:tblStyle w:val="PhysocTable"/>
        <w:tblW w:w="0" w:type="auto"/>
        <w:tblLook w:val="0480" w:firstRow="0" w:lastRow="0" w:firstColumn="1" w:lastColumn="0" w:noHBand="0" w:noVBand="1"/>
      </w:tblPr>
      <w:tblGrid>
        <w:gridCol w:w="9854"/>
      </w:tblGrid>
      <w:tr w:rsidR="00180181" w:rsidRPr="00A821B3" w14:paraId="0A4D204F" w14:textId="77777777" w:rsidTr="00550B0F">
        <w:tc>
          <w:tcPr>
            <w:tcW w:w="9854" w:type="dxa"/>
          </w:tcPr>
          <w:p w14:paraId="6AEAFDF5" w14:textId="0CCC6B7C" w:rsidR="00180181" w:rsidRPr="00A821B3" w:rsidRDefault="005417B0" w:rsidP="005417B0">
            <w:pPr>
              <w:spacing w:before="0" w:after="0"/>
              <w:contextualSpacing/>
              <w:rPr>
                <w:rFonts w:ascii="Aptos" w:hAnsi="Aptos"/>
              </w:rPr>
            </w:pPr>
            <w:r w:rsidRPr="00A821B3">
              <w:rPr>
                <w:rFonts w:ascii="Aptos" w:hAnsi="Aptos"/>
              </w:rPr>
              <w:fldChar w:fldCharType="begin">
                <w:ffData>
                  <w:name w:val="Text2"/>
                  <w:enabled/>
                  <w:calcOnExit w:val="0"/>
                  <w:textInput/>
                </w:ffData>
              </w:fldChar>
            </w:r>
            <w:r w:rsidRPr="00A821B3">
              <w:rPr>
                <w:rFonts w:ascii="Aptos" w:hAnsi="Aptos"/>
              </w:rPr>
              <w:instrText xml:space="preserve"> FORMTEXT </w:instrText>
            </w:r>
            <w:r w:rsidRPr="00A821B3">
              <w:rPr>
                <w:rFonts w:ascii="Aptos" w:hAnsi="Aptos"/>
              </w:rPr>
            </w:r>
            <w:r w:rsidRPr="00A821B3">
              <w:rPr>
                <w:rFonts w:ascii="Aptos" w:hAnsi="Aptos"/>
              </w:rPr>
              <w:fldChar w:fldCharType="separate"/>
            </w:r>
            <w:r w:rsidRPr="00A821B3">
              <w:rPr>
                <w:rFonts w:ascii="Aptos" w:hAnsi="Aptos"/>
                <w:noProof/>
              </w:rPr>
              <w:t> </w:t>
            </w:r>
            <w:r w:rsidRPr="00A821B3">
              <w:rPr>
                <w:rFonts w:ascii="Aptos" w:hAnsi="Aptos"/>
                <w:noProof/>
              </w:rPr>
              <w:t> </w:t>
            </w:r>
            <w:r w:rsidRPr="00A821B3">
              <w:rPr>
                <w:rFonts w:ascii="Aptos" w:hAnsi="Aptos"/>
                <w:noProof/>
              </w:rPr>
              <w:t> </w:t>
            </w:r>
            <w:r w:rsidRPr="00A821B3">
              <w:rPr>
                <w:rFonts w:ascii="Aptos" w:hAnsi="Aptos"/>
                <w:noProof/>
              </w:rPr>
              <w:t> </w:t>
            </w:r>
            <w:r w:rsidRPr="00A821B3">
              <w:rPr>
                <w:rFonts w:ascii="Aptos" w:hAnsi="Aptos"/>
                <w:noProof/>
              </w:rPr>
              <w:t> </w:t>
            </w:r>
            <w:r w:rsidRPr="00A821B3">
              <w:rPr>
                <w:rFonts w:ascii="Aptos" w:hAnsi="Aptos"/>
              </w:rPr>
              <w:fldChar w:fldCharType="end"/>
            </w:r>
          </w:p>
          <w:p w14:paraId="340DA3AE" w14:textId="5C98BF2D" w:rsidR="003D222A" w:rsidRPr="00A821B3" w:rsidRDefault="003D222A" w:rsidP="003D222A">
            <w:pPr>
              <w:spacing w:before="0" w:after="0"/>
              <w:contextualSpacing/>
              <w:rPr>
                <w:rFonts w:ascii="Aptos" w:hAnsi="Aptos"/>
              </w:rPr>
            </w:pPr>
          </w:p>
        </w:tc>
      </w:tr>
    </w:tbl>
    <w:p w14:paraId="1104E85F" w14:textId="77777777" w:rsidR="00180181" w:rsidRDefault="00180181" w:rsidP="00180181">
      <w:pPr>
        <w:spacing w:before="0" w:after="0"/>
        <w:contextualSpacing/>
      </w:pPr>
    </w:p>
    <w:p w14:paraId="04533478" w14:textId="77777777" w:rsidR="00180181" w:rsidRPr="00066730" w:rsidRDefault="00180181" w:rsidP="00180181">
      <w:pPr>
        <w:spacing w:before="0" w:after="0"/>
        <w:contextualSpacing/>
        <w:rPr>
          <w:rFonts w:ascii="Aptos" w:hAnsi="Aptos"/>
          <w:b/>
          <w:bCs/>
        </w:rPr>
      </w:pPr>
      <w:r w:rsidRPr="00066730">
        <w:rPr>
          <w:rFonts w:ascii="Aptos" w:hAnsi="Aptos"/>
          <w:b/>
          <w:bCs/>
        </w:rPr>
        <w:t>Details of the Scientific Programme Organisers</w:t>
      </w:r>
    </w:p>
    <w:p w14:paraId="07109CAA" w14:textId="2DCA6B5C" w:rsidR="00180181" w:rsidRPr="00066730" w:rsidRDefault="00180181" w:rsidP="00180181">
      <w:pPr>
        <w:spacing w:before="0" w:after="0"/>
        <w:contextualSpacing/>
        <w:rPr>
          <w:rFonts w:ascii="Aptos" w:hAnsi="Aptos"/>
          <w:b/>
          <w:bCs/>
        </w:rPr>
      </w:pPr>
      <w:r w:rsidRPr="00066730">
        <w:rPr>
          <w:rFonts w:ascii="Aptos" w:hAnsi="Aptos"/>
        </w:rPr>
        <w:t>Please ensure you have permission to give us the full committee’s contact details. Please note that at least one person on the Scientific Programme Committee should be a member of The Physiological Society.</w:t>
      </w:r>
      <w:r w:rsidR="00303D8B" w:rsidRPr="00066730">
        <w:rPr>
          <w:rFonts w:ascii="Aptos" w:hAnsi="Aptos"/>
        </w:rPr>
        <w:t xml:space="preserve">  </w:t>
      </w:r>
      <w:r w:rsidR="00303D8B" w:rsidRPr="00066730">
        <w:rPr>
          <w:rFonts w:ascii="Aptos" w:hAnsi="Aptos"/>
          <w:b/>
          <w:bCs/>
        </w:rPr>
        <w:t xml:space="preserve">The maximum number of Scientific Programme Organisers is three.  </w:t>
      </w:r>
    </w:p>
    <w:p w14:paraId="2356DAA9" w14:textId="77777777" w:rsidR="00180181" w:rsidRDefault="00180181" w:rsidP="00180181">
      <w:pPr>
        <w:spacing w:before="0" w:after="0"/>
        <w:contextualSpacing/>
      </w:pPr>
    </w:p>
    <w:tbl>
      <w:tblPr>
        <w:tblStyle w:val="PhysocTable"/>
        <w:tblW w:w="10201" w:type="dxa"/>
        <w:tblLook w:val="04A0" w:firstRow="1" w:lastRow="0" w:firstColumn="1" w:lastColumn="0" w:noHBand="0" w:noVBand="1"/>
      </w:tblPr>
      <w:tblGrid>
        <w:gridCol w:w="2742"/>
        <w:gridCol w:w="3916"/>
        <w:gridCol w:w="3543"/>
      </w:tblGrid>
      <w:tr w:rsidR="00180181" w:rsidRPr="005B0FC9" w14:paraId="4F12C8B1" w14:textId="77777777" w:rsidTr="00550B0F">
        <w:trPr>
          <w:cnfStyle w:val="100000000000" w:firstRow="1" w:lastRow="0" w:firstColumn="0" w:lastColumn="0" w:oddVBand="0" w:evenVBand="0" w:oddHBand="0" w:evenHBand="0" w:firstRowFirstColumn="0" w:firstRowLastColumn="0" w:lastRowFirstColumn="0" w:lastRowLastColumn="0"/>
        </w:trPr>
        <w:tc>
          <w:tcPr>
            <w:tcW w:w="2742" w:type="dxa"/>
          </w:tcPr>
          <w:p w14:paraId="560F4203" w14:textId="77777777" w:rsidR="00180181" w:rsidRPr="005B0FC9" w:rsidRDefault="00180181" w:rsidP="00550B0F">
            <w:pPr>
              <w:pStyle w:val="TableHeadingLeft"/>
              <w:contextualSpacing/>
              <w:rPr>
                <w:rFonts w:ascii="Aptos" w:hAnsi="Aptos"/>
                <w:szCs w:val="22"/>
              </w:rPr>
            </w:pPr>
            <w:r w:rsidRPr="005B0FC9">
              <w:rPr>
                <w:rFonts w:ascii="Aptos" w:hAnsi="Aptos"/>
                <w:szCs w:val="22"/>
              </w:rPr>
              <w:t>Name</w:t>
            </w:r>
          </w:p>
        </w:tc>
        <w:tc>
          <w:tcPr>
            <w:tcW w:w="3916" w:type="dxa"/>
          </w:tcPr>
          <w:p w14:paraId="226444E8" w14:textId="77777777" w:rsidR="00180181" w:rsidRPr="005B0FC9" w:rsidRDefault="00180181" w:rsidP="00550B0F">
            <w:pPr>
              <w:pStyle w:val="TableHeadingLeft"/>
              <w:contextualSpacing/>
              <w:rPr>
                <w:rFonts w:ascii="Aptos" w:hAnsi="Aptos"/>
                <w:szCs w:val="22"/>
              </w:rPr>
            </w:pPr>
            <w:r w:rsidRPr="005B0FC9">
              <w:rPr>
                <w:rFonts w:ascii="Aptos" w:hAnsi="Aptos"/>
                <w:szCs w:val="22"/>
              </w:rPr>
              <w:t>Affiliation</w:t>
            </w:r>
          </w:p>
        </w:tc>
        <w:tc>
          <w:tcPr>
            <w:tcW w:w="3543" w:type="dxa"/>
          </w:tcPr>
          <w:p w14:paraId="7BB44D9F" w14:textId="77777777" w:rsidR="00180181" w:rsidRPr="005B0FC9" w:rsidRDefault="00180181" w:rsidP="00550B0F">
            <w:pPr>
              <w:pStyle w:val="TableHeadingLeft"/>
              <w:contextualSpacing/>
              <w:rPr>
                <w:rFonts w:ascii="Aptos" w:hAnsi="Aptos"/>
                <w:szCs w:val="22"/>
              </w:rPr>
            </w:pPr>
            <w:r w:rsidRPr="005B0FC9">
              <w:rPr>
                <w:rFonts w:ascii="Aptos" w:hAnsi="Aptos"/>
                <w:szCs w:val="22"/>
              </w:rPr>
              <w:t>Email address</w:t>
            </w:r>
          </w:p>
        </w:tc>
      </w:tr>
      <w:tr w:rsidR="00180181" w:rsidRPr="005B0FC9" w14:paraId="0E4DB1CD" w14:textId="77777777" w:rsidTr="00550B0F">
        <w:trPr>
          <w:trHeight w:val="340"/>
        </w:trPr>
        <w:tc>
          <w:tcPr>
            <w:tcW w:w="2742" w:type="dxa"/>
          </w:tcPr>
          <w:p w14:paraId="1EAA18ED" w14:textId="0D4D1BE7" w:rsidR="00180181" w:rsidRPr="005B0FC9" w:rsidRDefault="00D42171" w:rsidP="00D42171">
            <w:pPr>
              <w:spacing w:before="0" w:after="0"/>
              <w:contextualSpacing/>
              <w:rPr>
                <w:rFonts w:ascii="Aptos" w:hAnsi="Aptos"/>
              </w:rPr>
            </w:pPr>
            <w:r w:rsidRPr="005B0FC9">
              <w:rPr>
                <w:rFonts w:ascii="Aptos" w:hAnsi="Aptos"/>
              </w:rPr>
              <w:fldChar w:fldCharType="begin">
                <w:ffData>
                  <w:name w:val="Text2"/>
                  <w:enabled/>
                  <w:calcOnExit w:val="0"/>
                  <w:textInput/>
                </w:ffData>
              </w:fldChar>
            </w:r>
            <w:r w:rsidRPr="005B0FC9">
              <w:rPr>
                <w:rFonts w:ascii="Aptos" w:hAnsi="Aptos"/>
              </w:rPr>
              <w:instrText xml:space="preserve"> FORMTEXT </w:instrText>
            </w:r>
            <w:r w:rsidRPr="005B0FC9">
              <w:rPr>
                <w:rFonts w:ascii="Aptos" w:hAnsi="Aptos"/>
              </w:rPr>
            </w:r>
            <w:r w:rsidRPr="005B0FC9">
              <w:rPr>
                <w:rFonts w:ascii="Aptos" w:hAnsi="Aptos"/>
              </w:rPr>
              <w:fldChar w:fldCharType="separate"/>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rPr>
              <w:fldChar w:fldCharType="end"/>
            </w:r>
          </w:p>
        </w:tc>
        <w:tc>
          <w:tcPr>
            <w:tcW w:w="3916" w:type="dxa"/>
          </w:tcPr>
          <w:p w14:paraId="7E8B01C7" w14:textId="50AEB6BA" w:rsidR="00180181" w:rsidRPr="005B0FC9" w:rsidRDefault="00D42171" w:rsidP="00550B0F">
            <w:pPr>
              <w:spacing w:line="360" w:lineRule="auto"/>
              <w:contextualSpacing/>
              <w:rPr>
                <w:rFonts w:ascii="Aptos" w:hAnsi="Aptos" w:cstheme="minorHAnsi"/>
              </w:rPr>
            </w:pPr>
            <w:r w:rsidRPr="005B0FC9">
              <w:rPr>
                <w:rFonts w:ascii="Aptos" w:hAnsi="Aptos"/>
              </w:rPr>
              <w:fldChar w:fldCharType="begin">
                <w:ffData>
                  <w:name w:val="Text2"/>
                  <w:enabled/>
                  <w:calcOnExit w:val="0"/>
                  <w:textInput/>
                </w:ffData>
              </w:fldChar>
            </w:r>
            <w:r w:rsidRPr="005B0FC9">
              <w:rPr>
                <w:rFonts w:ascii="Aptos" w:hAnsi="Aptos"/>
              </w:rPr>
              <w:instrText xml:space="preserve"> FORMTEXT </w:instrText>
            </w:r>
            <w:r w:rsidRPr="005B0FC9">
              <w:rPr>
                <w:rFonts w:ascii="Aptos" w:hAnsi="Aptos"/>
              </w:rPr>
            </w:r>
            <w:r w:rsidRPr="005B0FC9">
              <w:rPr>
                <w:rFonts w:ascii="Aptos" w:hAnsi="Aptos"/>
              </w:rPr>
              <w:fldChar w:fldCharType="separate"/>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rPr>
              <w:fldChar w:fldCharType="end"/>
            </w:r>
          </w:p>
        </w:tc>
        <w:tc>
          <w:tcPr>
            <w:tcW w:w="3543" w:type="dxa"/>
          </w:tcPr>
          <w:p w14:paraId="35D02CA6" w14:textId="34593B70" w:rsidR="00180181" w:rsidRPr="005B0FC9" w:rsidRDefault="00D42171" w:rsidP="00550B0F">
            <w:pPr>
              <w:spacing w:line="360" w:lineRule="auto"/>
              <w:contextualSpacing/>
              <w:rPr>
                <w:rFonts w:ascii="Aptos" w:hAnsi="Aptos" w:cstheme="minorHAnsi"/>
              </w:rPr>
            </w:pPr>
            <w:r w:rsidRPr="005B0FC9">
              <w:rPr>
                <w:rFonts w:ascii="Aptos" w:hAnsi="Aptos"/>
              </w:rPr>
              <w:fldChar w:fldCharType="begin">
                <w:ffData>
                  <w:name w:val="Text2"/>
                  <w:enabled/>
                  <w:calcOnExit w:val="0"/>
                  <w:textInput/>
                </w:ffData>
              </w:fldChar>
            </w:r>
            <w:r w:rsidRPr="005B0FC9">
              <w:rPr>
                <w:rFonts w:ascii="Aptos" w:hAnsi="Aptos"/>
              </w:rPr>
              <w:instrText xml:space="preserve"> FORMTEXT </w:instrText>
            </w:r>
            <w:r w:rsidRPr="005B0FC9">
              <w:rPr>
                <w:rFonts w:ascii="Aptos" w:hAnsi="Aptos"/>
              </w:rPr>
            </w:r>
            <w:r w:rsidRPr="005B0FC9">
              <w:rPr>
                <w:rFonts w:ascii="Aptos" w:hAnsi="Aptos"/>
              </w:rPr>
              <w:fldChar w:fldCharType="separate"/>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rPr>
              <w:fldChar w:fldCharType="end"/>
            </w:r>
          </w:p>
        </w:tc>
      </w:tr>
      <w:tr w:rsidR="00180181" w:rsidRPr="005B0FC9" w14:paraId="60BE1A80" w14:textId="77777777" w:rsidTr="00550B0F">
        <w:trPr>
          <w:cnfStyle w:val="000000010000" w:firstRow="0" w:lastRow="0" w:firstColumn="0" w:lastColumn="0" w:oddVBand="0" w:evenVBand="0" w:oddHBand="0" w:evenHBand="1" w:firstRowFirstColumn="0" w:firstRowLastColumn="0" w:lastRowFirstColumn="0" w:lastRowLastColumn="0"/>
          <w:trHeight w:val="340"/>
        </w:trPr>
        <w:tc>
          <w:tcPr>
            <w:tcW w:w="2742" w:type="dxa"/>
          </w:tcPr>
          <w:p w14:paraId="55AAC29D" w14:textId="15D34F50" w:rsidR="00180181" w:rsidRPr="005B0FC9" w:rsidRDefault="00D42171" w:rsidP="00550B0F">
            <w:pPr>
              <w:spacing w:line="360" w:lineRule="auto"/>
              <w:contextualSpacing/>
              <w:rPr>
                <w:rFonts w:ascii="Aptos" w:hAnsi="Aptos" w:cstheme="minorHAnsi"/>
              </w:rPr>
            </w:pPr>
            <w:r w:rsidRPr="005B0FC9">
              <w:rPr>
                <w:rFonts w:ascii="Aptos" w:hAnsi="Aptos"/>
              </w:rPr>
              <w:fldChar w:fldCharType="begin">
                <w:ffData>
                  <w:name w:val="Text2"/>
                  <w:enabled/>
                  <w:calcOnExit w:val="0"/>
                  <w:textInput/>
                </w:ffData>
              </w:fldChar>
            </w:r>
            <w:r w:rsidRPr="005B0FC9">
              <w:rPr>
                <w:rFonts w:ascii="Aptos" w:hAnsi="Aptos"/>
              </w:rPr>
              <w:instrText xml:space="preserve"> FORMTEXT </w:instrText>
            </w:r>
            <w:r w:rsidRPr="005B0FC9">
              <w:rPr>
                <w:rFonts w:ascii="Aptos" w:hAnsi="Aptos"/>
              </w:rPr>
            </w:r>
            <w:r w:rsidRPr="005B0FC9">
              <w:rPr>
                <w:rFonts w:ascii="Aptos" w:hAnsi="Aptos"/>
              </w:rPr>
              <w:fldChar w:fldCharType="separate"/>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rPr>
              <w:fldChar w:fldCharType="end"/>
            </w:r>
          </w:p>
        </w:tc>
        <w:tc>
          <w:tcPr>
            <w:tcW w:w="3916" w:type="dxa"/>
          </w:tcPr>
          <w:p w14:paraId="12F8E345" w14:textId="34299CBC" w:rsidR="00180181" w:rsidRPr="005B0FC9" w:rsidRDefault="00D42171" w:rsidP="00550B0F">
            <w:pPr>
              <w:spacing w:line="360" w:lineRule="auto"/>
              <w:contextualSpacing/>
              <w:rPr>
                <w:rFonts w:ascii="Aptos" w:hAnsi="Aptos" w:cstheme="minorHAnsi"/>
              </w:rPr>
            </w:pPr>
            <w:r w:rsidRPr="005B0FC9">
              <w:rPr>
                <w:rFonts w:ascii="Aptos" w:hAnsi="Aptos"/>
              </w:rPr>
              <w:fldChar w:fldCharType="begin">
                <w:ffData>
                  <w:name w:val="Text2"/>
                  <w:enabled/>
                  <w:calcOnExit w:val="0"/>
                  <w:textInput/>
                </w:ffData>
              </w:fldChar>
            </w:r>
            <w:r w:rsidRPr="005B0FC9">
              <w:rPr>
                <w:rFonts w:ascii="Aptos" w:hAnsi="Aptos"/>
              </w:rPr>
              <w:instrText xml:space="preserve"> FORMTEXT </w:instrText>
            </w:r>
            <w:r w:rsidRPr="005B0FC9">
              <w:rPr>
                <w:rFonts w:ascii="Aptos" w:hAnsi="Aptos"/>
              </w:rPr>
            </w:r>
            <w:r w:rsidRPr="005B0FC9">
              <w:rPr>
                <w:rFonts w:ascii="Aptos" w:hAnsi="Aptos"/>
              </w:rPr>
              <w:fldChar w:fldCharType="separate"/>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rPr>
              <w:fldChar w:fldCharType="end"/>
            </w:r>
          </w:p>
        </w:tc>
        <w:tc>
          <w:tcPr>
            <w:tcW w:w="3543" w:type="dxa"/>
          </w:tcPr>
          <w:p w14:paraId="7133868F" w14:textId="65DC455E" w:rsidR="00180181" w:rsidRPr="005B0FC9" w:rsidRDefault="00D42171" w:rsidP="00550B0F">
            <w:pPr>
              <w:spacing w:line="360" w:lineRule="auto"/>
              <w:contextualSpacing/>
              <w:rPr>
                <w:rFonts w:ascii="Aptos" w:hAnsi="Aptos" w:cstheme="minorHAnsi"/>
              </w:rPr>
            </w:pPr>
            <w:r w:rsidRPr="005B0FC9">
              <w:rPr>
                <w:rFonts w:ascii="Aptos" w:hAnsi="Aptos"/>
              </w:rPr>
              <w:fldChar w:fldCharType="begin">
                <w:ffData>
                  <w:name w:val="Text2"/>
                  <w:enabled/>
                  <w:calcOnExit w:val="0"/>
                  <w:textInput/>
                </w:ffData>
              </w:fldChar>
            </w:r>
            <w:r w:rsidRPr="005B0FC9">
              <w:rPr>
                <w:rFonts w:ascii="Aptos" w:hAnsi="Aptos"/>
              </w:rPr>
              <w:instrText xml:space="preserve"> FORMTEXT </w:instrText>
            </w:r>
            <w:r w:rsidRPr="005B0FC9">
              <w:rPr>
                <w:rFonts w:ascii="Aptos" w:hAnsi="Aptos"/>
              </w:rPr>
            </w:r>
            <w:r w:rsidRPr="005B0FC9">
              <w:rPr>
                <w:rFonts w:ascii="Aptos" w:hAnsi="Aptos"/>
              </w:rPr>
              <w:fldChar w:fldCharType="separate"/>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rPr>
              <w:fldChar w:fldCharType="end"/>
            </w:r>
          </w:p>
        </w:tc>
      </w:tr>
      <w:tr w:rsidR="00180181" w:rsidRPr="005B0FC9" w14:paraId="4AB6C9B2" w14:textId="77777777" w:rsidTr="00550B0F">
        <w:trPr>
          <w:trHeight w:val="340"/>
        </w:trPr>
        <w:tc>
          <w:tcPr>
            <w:tcW w:w="2742" w:type="dxa"/>
          </w:tcPr>
          <w:p w14:paraId="780B98C2" w14:textId="7F4EE486" w:rsidR="00180181" w:rsidRPr="005B0FC9" w:rsidRDefault="00D42171" w:rsidP="00550B0F">
            <w:pPr>
              <w:spacing w:line="360" w:lineRule="auto"/>
              <w:contextualSpacing/>
              <w:rPr>
                <w:rFonts w:ascii="Aptos" w:hAnsi="Aptos" w:cstheme="minorHAnsi"/>
              </w:rPr>
            </w:pPr>
            <w:r w:rsidRPr="005B0FC9">
              <w:rPr>
                <w:rFonts w:ascii="Aptos" w:hAnsi="Aptos"/>
              </w:rPr>
              <w:fldChar w:fldCharType="begin">
                <w:ffData>
                  <w:name w:val="Text2"/>
                  <w:enabled/>
                  <w:calcOnExit w:val="0"/>
                  <w:textInput/>
                </w:ffData>
              </w:fldChar>
            </w:r>
            <w:r w:rsidRPr="005B0FC9">
              <w:rPr>
                <w:rFonts w:ascii="Aptos" w:hAnsi="Aptos"/>
              </w:rPr>
              <w:instrText xml:space="preserve"> FORMTEXT </w:instrText>
            </w:r>
            <w:r w:rsidRPr="005B0FC9">
              <w:rPr>
                <w:rFonts w:ascii="Aptos" w:hAnsi="Aptos"/>
              </w:rPr>
            </w:r>
            <w:r w:rsidRPr="005B0FC9">
              <w:rPr>
                <w:rFonts w:ascii="Aptos" w:hAnsi="Aptos"/>
              </w:rPr>
              <w:fldChar w:fldCharType="separate"/>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rPr>
              <w:fldChar w:fldCharType="end"/>
            </w:r>
          </w:p>
        </w:tc>
        <w:tc>
          <w:tcPr>
            <w:tcW w:w="3916" w:type="dxa"/>
          </w:tcPr>
          <w:p w14:paraId="6FF038C5" w14:textId="6C9FF12E" w:rsidR="00180181" w:rsidRPr="005B0FC9" w:rsidRDefault="00D42171" w:rsidP="00550B0F">
            <w:pPr>
              <w:spacing w:line="360" w:lineRule="auto"/>
              <w:contextualSpacing/>
              <w:rPr>
                <w:rFonts w:ascii="Aptos" w:hAnsi="Aptos" w:cstheme="minorHAnsi"/>
              </w:rPr>
            </w:pPr>
            <w:r w:rsidRPr="005B0FC9">
              <w:rPr>
                <w:rFonts w:ascii="Aptos" w:hAnsi="Aptos"/>
              </w:rPr>
              <w:fldChar w:fldCharType="begin">
                <w:ffData>
                  <w:name w:val="Text2"/>
                  <w:enabled/>
                  <w:calcOnExit w:val="0"/>
                  <w:textInput/>
                </w:ffData>
              </w:fldChar>
            </w:r>
            <w:r w:rsidRPr="005B0FC9">
              <w:rPr>
                <w:rFonts w:ascii="Aptos" w:hAnsi="Aptos"/>
              </w:rPr>
              <w:instrText xml:space="preserve"> FORMTEXT </w:instrText>
            </w:r>
            <w:r w:rsidRPr="005B0FC9">
              <w:rPr>
                <w:rFonts w:ascii="Aptos" w:hAnsi="Aptos"/>
              </w:rPr>
            </w:r>
            <w:r w:rsidRPr="005B0FC9">
              <w:rPr>
                <w:rFonts w:ascii="Aptos" w:hAnsi="Aptos"/>
              </w:rPr>
              <w:fldChar w:fldCharType="separate"/>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rPr>
              <w:fldChar w:fldCharType="end"/>
            </w:r>
          </w:p>
        </w:tc>
        <w:tc>
          <w:tcPr>
            <w:tcW w:w="3543" w:type="dxa"/>
          </w:tcPr>
          <w:p w14:paraId="6DBEC5CA" w14:textId="0CF84852" w:rsidR="00180181" w:rsidRPr="005B0FC9" w:rsidRDefault="00D42171" w:rsidP="00550B0F">
            <w:pPr>
              <w:spacing w:line="360" w:lineRule="auto"/>
              <w:contextualSpacing/>
              <w:rPr>
                <w:rFonts w:ascii="Aptos" w:hAnsi="Aptos" w:cstheme="minorHAnsi"/>
              </w:rPr>
            </w:pPr>
            <w:r w:rsidRPr="005B0FC9">
              <w:rPr>
                <w:rFonts w:ascii="Aptos" w:hAnsi="Aptos"/>
              </w:rPr>
              <w:fldChar w:fldCharType="begin">
                <w:ffData>
                  <w:name w:val="Text2"/>
                  <w:enabled/>
                  <w:calcOnExit w:val="0"/>
                  <w:textInput/>
                </w:ffData>
              </w:fldChar>
            </w:r>
            <w:r w:rsidRPr="005B0FC9">
              <w:rPr>
                <w:rFonts w:ascii="Aptos" w:hAnsi="Aptos"/>
              </w:rPr>
              <w:instrText xml:space="preserve"> FORMTEXT </w:instrText>
            </w:r>
            <w:r w:rsidRPr="005B0FC9">
              <w:rPr>
                <w:rFonts w:ascii="Aptos" w:hAnsi="Aptos"/>
              </w:rPr>
            </w:r>
            <w:r w:rsidRPr="005B0FC9">
              <w:rPr>
                <w:rFonts w:ascii="Aptos" w:hAnsi="Aptos"/>
              </w:rPr>
              <w:fldChar w:fldCharType="separate"/>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noProof/>
              </w:rPr>
              <w:t> </w:t>
            </w:r>
            <w:r w:rsidRPr="005B0FC9">
              <w:rPr>
                <w:rFonts w:ascii="Aptos" w:hAnsi="Aptos"/>
              </w:rPr>
              <w:fldChar w:fldCharType="end"/>
            </w:r>
          </w:p>
        </w:tc>
      </w:tr>
    </w:tbl>
    <w:p w14:paraId="6164A07B" w14:textId="77777777" w:rsidR="00180181" w:rsidRDefault="00180181" w:rsidP="00180181">
      <w:pPr>
        <w:spacing w:before="0" w:after="0"/>
        <w:contextualSpacing/>
      </w:pPr>
    </w:p>
    <w:p w14:paraId="3C6423C4" w14:textId="77777777" w:rsidR="00180181" w:rsidRPr="0036185F" w:rsidRDefault="00180181" w:rsidP="00180181">
      <w:pPr>
        <w:spacing w:before="0" w:after="0"/>
        <w:contextualSpacing/>
        <w:rPr>
          <w:rFonts w:ascii="Aptos" w:hAnsi="Aptos"/>
          <w:b/>
          <w:bCs/>
        </w:rPr>
      </w:pPr>
      <w:r w:rsidRPr="0036185F">
        <w:rPr>
          <w:rFonts w:ascii="Aptos" w:hAnsi="Aptos"/>
          <w:b/>
          <w:bCs/>
        </w:rPr>
        <w:t>Please select up to six keywords for the meeting</w:t>
      </w:r>
    </w:p>
    <w:p w14:paraId="68BCE40D" w14:textId="77777777" w:rsidR="00180181" w:rsidRPr="0036185F" w:rsidRDefault="00784D95" w:rsidP="00180181">
      <w:pPr>
        <w:spacing w:before="0" w:after="0"/>
        <w:contextualSpacing/>
        <w:rPr>
          <w:rFonts w:ascii="Aptos" w:hAnsi="Aptos"/>
        </w:rPr>
      </w:pPr>
      <w:sdt>
        <w:sdtPr>
          <w:rPr>
            <w:rFonts w:ascii="Aptos" w:hAnsi="Aptos"/>
          </w:rPr>
          <w:id w:val="798892994"/>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Autonomic Function and Neuroscience</w:t>
      </w:r>
    </w:p>
    <w:p w14:paraId="3185BC5C" w14:textId="77777777" w:rsidR="00180181" w:rsidRPr="0036185F" w:rsidRDefault="00784D95" w:rsidP="00180181">
      <w:pPr>
        <w:spacing w:before="0" w:after="0"/>
        <w:contextualSpacing/>
        <w:rPr>
          <w:rFonts w:ascii="Aptos" w:hAnsi="Aptos"/>
        </w:rPr>
      </w:pPr>
      <w:sdt>
        <w:sdtPr>
          <w:rPr>
            <w:rFonts w:ascii="Aptos" w:hAnsi="Aptos"/>
          </w:rPr>
          <w:id w:val="737056160"/>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Blood Brain Barrier</w:t>
      </w:r>
    </w:p>
    <w:p w14:paraId="7297F600" w14:textId="77777777" w:rsidR="00180181" w:rsidRPr="0036185F" w:rsidRDefault="00784D95" w:rsidP="00180181">
      <w:pPr>
        <w:spacing w:before="0" w:after="0"/>
        <w:contextualSpacing/>
        <w:rPr>
          <w:rFonts w:ascii="Aptos" w:hAnsi="Aptos"/>
        </w:rPr>
      </w:pPr>
      <w:sdt>
        <w:sdtPr>
          <w:rPr>
            <w:rFonts w:ascii="Aptos" w:hAnsi="Aptos"/>
          </w:rPr>
          <w:id w:val="614251473"/>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Cardiovascular, Respiratory and Autonomic Control</w:t>
      </w:r>
    </w:p>
    <w:p w14:paraId="4AC5635F" w14:textId="77777777" w:rsidR="00180181" w:rsidRPr="0036185F" w:rsidRDefault="00784D95" w:rsidP="00180181">
      <w:pPr>
        <w:spacing w:before="0" w:after="0"/>
        <w:contextualSpacing/>
        <w:rPr>
          <w:rFonts w:ascii="Aptos" w:hAnsi="Aptos"/>
        </w:rPr>
      </w:pPr>
      <w:sdt>
        <w:sdtPr>
          <w:rPr>
            <w:rFonts w:ascii="Aptos" w:hAnsi="Aptos"/>
          </w:rPr>
          <w:id w:val="-1251188839"/>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Cellular Neurophysiology</w:t>
      </w:r>
    </w:p>
    <w:p w14:paraId="118219A4" w14:textId="77777777" w:rsidR="00180181" w:rsidRPr="0036185F" w:rsidRDefault="00784D95" w:rsidP="00180181">
      <w:pPr>
        <w:spacing w:before="0" w:after="0"/>
        <w:contextualSpacing/>
        <w:rPr>
          <w:rFonts w:ascii="Aptos" w:hAnsi="Aptos"/>
        </w:rPr>
      </w:pPr>
      <w:sdt>
        <w:sdtPr>
          <w:rPr>
            <w:rFonts w:ascii="Aptos" w:hAnsi="Aptos"/>
          </w:rPr>
          <w:id w:val="-730468430"/>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Cellular Signalling</w:t>
      </w:r>
    </w:p>
    <w:p w14:paraId="471E7228" w14:textId="77777777" w:rsidR="00180181" w:rsidRPr="0036185F" w:rsidRDefault="00784D95" w:rsidP="00180181">
      <w:pPr>
        <w:spacing w:before="0" w:after="0"/>
        <w:contextualSpacing/>
        <w:rPr>
          <w:rFonts w:ascii="Aptos" w:hAnsi="Aptos"/>
        </w:rPr>
      </w:pPr>
      <w:sdt>
        <w:sdtPr>
          <w:rPr>
            <w:rFonts w:ascii="Aptos" w:hAnsi="Aptos"/>
          </w:rPr>
          <w:id w:val="1498457059"/>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Comparative &amp; Invertebrate Neuroscience</w:t>
      </w:r>
    </w:p>
    <w:p w14:paraId="760E509B" w14:textId="77777777" w:rsidR="00180181" w:rsidRPr="0036185F" w:rsidRDefault="00784D95" w:rsidP="00180181">
      <w:pPr>
        <w:spacing w:before="0" w:after="0"/>
        <w:contextualSpacing/>
        <w:rPr>
          <w:rFonts w:ascii="Aptos" w:hAnsi="Aptos"/>
        </w:rPr>
      </w:pPr>
      <w:sdt>
        <w:sdtPr>
          <w:rPr>
            <w:rFonts w:ascii="Aptos" w:hAnsi="Aptos"/>
          </w:rPr>
          <w:id w:val="850150568"/>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Comparative Physiology</w:t>
      </w:r>
    </w:p>
    <w:p w14:paraId="1E372F9D" w14:textId="77777777" w:rsidR="00180181" w:rsidRPr="0036185F" w:rsidRDefault="00784D95" w:rsidP="00180181">
      <w:pPr>
        <w:spacing w:before="0" w:after="0"/>
        <w:contextualSpacing/>
        <w:rPr>
          <w:rFonts w:ascii="Aptos" w:hAnsi="Aptos"/>
        </w:rPr>
      </w:pPr>
      <w:sdt>
        <w:sdtPr>
          <w:rPr>
            <w:rFonts w:ascii="Aptos" w:hAnsi="Aptos"/>
          </w:rPr>
          <w:id w:val="-1166468741"/>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Neural Development &amp; Plasticity</w:t>
      </w:r>
    </w:p>
    <w:p w14:paraId="462A63B1" w14:textId="77777777" w:rsidR="00180181" w:rsidRPr="0036185F" w:rsidRDefault="00784D95" w:rsidP="00180181">
      <w:pPr>
        <w:spacing w:before="0" w:after="0"/>
        <w:contextualSpacing/>
        <w:rPr>
          <w:rFonts w:ascii="Aptos" w:hAnsi="Aptos"/>
        </w:rPr>
      </w:pPr>
      <w:sdt>
        <w:sdtPr>
          <w:rPr>
            <w:rFonts w:ascii="Aptos" w:hAnsi="Aptos"/>
          </w:rPr>
          <w:id w:val="-1657912976"/>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Health &amp; Wellbeing Physiology</w:t>
      </w:r>
    </w:p>
    <w:p w14:paraId="633F45FB" w14:textId="77777777" w:rsidR="00180181" w:rsidRPr="0036185F" w:rsidRDefault="00784D95" w:rsidP="00180181">
      <w:pPr>
        <w:spacing w:before="0" w:after="0"/>
        <w:contextualSpacing/>
        <w:rPr>
          <w:rFonts w:ascii="Aptos" w:hAnsi="Aptos"/>
        </w:rPr>
      </w:pPr>
      <w:sdt>
        <w:sdtPr>
          <w:rPr>
            <w:rFonts w:ascii="Aptos" w:hAnsi="Aptos"/>
          </w:rPr>
          <w:id w:val="-1799059331"/>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Epithelia &amp; Membrane Transport</w:t>
      </w:r>
    </w:p>
    <w:p w14:paraId="0D6C8F5E" w14:textId="77777777" w:rsidR="00180181" w:rsidRPr="0036185F" w:rsidRDefault="00784D95" w:rsidP="00180181">
      <w:pPr>
        <w:spacing w:before="0" w:after="0"/>
        <w:contextualSpacing/>
        <w:rPr>
          <w:rFonts w:ascii="Aptos" w:hAnsi="Aptos"/>
        </w:rPr>
      </w:pPr>
      <w:sdt>
        <w:sdtPr>
          <w:rPr>
            <w:rFonts w:ascii="Aptos" w:hAnsi="Aptos"/>
          </w:rPr>
          <w:id w:val="-1540432162"/>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GI Tract</w:t>
      </w:r>
    </w:p>
    <w:p w14:paraId="18C4D32E" w14:textId="77777777" w:rsidR="00180181" w:rsidRPr="0036185F" w:rsidRDefault="00784D95" w:rsidP="00180181">
      <w:pPr>
        <w:spacing w:before="0" w:after="0"/>
        <w:contextualSpacing/>
        <w:rPr>
          <w:rFonts w:ascii="Aptos" w:hAnsi="Aptos"/>
        </w:rPr>
      </w:pPr>
      <w:sdt>
        <w:sdtPr>
          <w:rPr>
            <w:rFonts w:ascii="Aptos" w:hAnsi="Aptos"/>
          </w:rPr>
          <w:id w:val="510423536"/>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Heart and Cardiac Muscle</w:t>
      </w:r>
    </w:p>
    <w:p w14:paraId="51E650DE" w14:textId="77777777" w:rsidR="00180181" w:rsidRPr="0036185F" w:rsidRDefault="00784D95" w:rsidP="00180181">
      <w:pPr>
        <w:spacing w:before="0" w:after="0"/>
        <w:contextualSpacing/>
        <w:rPr>
          <w:rFonts w:ascii="Aptos" w:hAnsi="Aptos"/>
        </w:rPr>
      </w:pPr>
      <w:sdt>
        <w:sdtPr>
          <w:rPr>
            <w:rFonts w:ascii="Aptos" w:hAnsi="Aptos"/>
          </w:rPr>
          <w:id w:val="1325705080"/>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Human Physiology</w:t>
      </w:r>
    </w:p>
    <w:p w14:paraId="0BB94798" w14:textId="77777777" w:rsidR="00180181" w:rsidRPr="0036185F" w:rsidRDefault="00784D95" w:rsidP="00180181">
      <w:pPr>
        <w:spacing w:before="0" w:after="0"/>
        <w:contextualSpacing/>
        <w:rPr>
          <w:rFonts w:ascii="Aptos" w:hAnsi="Aptos"/>
        </w:rPr>
      </w:pPr>
      <w:sdt>
        <w:sdtPr>
          <w:rPr>
            <w:rFonts w:ascii="Aptos" w:hAnsi="Aptos"/>
          </w:rPr>
          <w:id w:val="-1907300877"/>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Ion Channels</w:t>
      </w:r>
    </w:p>
    <w:p w14:paraId="5DFC37C2" w14:textId="77777777" w:rsidR="00180181" w:rsidRPr="0036185F" w:rsidRDefault="00784D95" w:rsidP="00180181">
      <w:pPr>
        <w:spacing w:before="0" w:after="0"/>
        <w:contextualSpacing/>
        <w:rPr>
          <w:rFonts w:ascii="Aptos" w:hAnsi="Aptos"/>
        </w:rPr>
      </w:pPr>
      <w:sdt>
        <w:sdtPr>
          <w:rPr>
            <w:rFonts w:ascii="Aptos" w:hAnsi="Aptos"/>
          </w:rPr>
          <w:id w:val="-1720504345"/>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Locomotion</w:t>
      </w:r>
    </w:p>
    <w:p w14:paraId="2FF3E764" w14:textId="77777777" w:rsidR="00180181" w:rsidRPr="0036185F" w:rsidRDefault="00784D95" w:rsidP="00180181">
      <w:pPr>
        <w:spacing w:before="0" w:after="0"/>
        <w:contextualSpacing/>
        <w:rPr>
          <w:rFonts w:ascii="Aptos" w:hAnsi="Aptos"/>
        </w:rPr>
      </w:pPr>
      <w:sdt>
        <w:sdtPr>
          <w:rPr>
            <w:rFonts w:ascii="Aptos" w:hAnsi="Aptos"/>
          </w:rPr>
          <w:id w:val="996379503"/>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Microvascular &amp; Endothelial Physiology</w:t>
      </w:r>
    </w:p>
    <w:p w14:paraId="3B00BFF8" w14:textId="77777777" w:rsidR="00180181" w:rsidRPr="0036185F" w:rsidRDefault="00784D95" w:rsidP="00180181">
      <w:pPr>
        <w:spacing w:before="0" w:after="0"/>
        <w:contextualSpacing/>
        <w:rPr>
          <w:rFonts w:ascii="Aptos" w:hAnsi="Aptos"/>
        </w:rPr>
      </w:pPr>
      <w:sdt>
        <w:sdtPr>
          <w:rPr>
            <w:rFonts w:ascii="Aptos" w:hAnsi="Aptos"/>
          </w:rPr>
          <w:id w:val="-1543443335"/>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Muscle Contraction</w:t>
      </w:r>
    </w:p>
    <w:p w14:paraId="26D1625D" w14:textId="77777777" w:rsidR="00180181" w:rsidRPr="0036185F" w:rsidRDefault="00784D95" w:rsidP="00180181">
      <w:pPr>
        <w:spacing w:before="0" w:after="0"/>
        <w:contextualSpacing/>
        <w:rPr>
          <w:rFonts w:ascii="Aptos" w:hAnsi="Aptos"/>
        </w:rPr>
      </w:pPr>
      <w:sdt>
        <w:sdtPr>
          <w:rPr>
            <w:rFonts w:ascii="Aptos" w:hAnsi="Aptos"/>
          </w:rPr>
          <w:id w:val="-524712315"/>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Molecular Physiology</w:t>
      </w:r>
    </w:p>
    <w:p w14:paraId="49B75862" w14:textId="77777777" w:rsidR="00180181" w:rsidRPr="0036185F" w:rsidRDefault="00784D95" w:rsidP="00180181">
      <w:pPr>
        <w:spacing w:before="0" w:after="0"/>
        <w:contextualSpacing/>
        <w:rPr>
          <w:rFonts w:ascii="Aptos" w:hAnsi="Aptos"/>
        </w:rPr>
      </w:pPr>
      <w:sdt>
        <w:sdtPr>
          <w:rPr>
            <w:rFonts w:ascii="Aptos" w:hAnsi="Aptos"/>
          </w:rPr>
          <w:id w:val="-544522162"/>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Neuroendocrinology/Endocrinology</w:t>
      </w:r>
    </w:p>
    <w:p w14:paraId="19C69633" w14:textId="77777777" w:rsidR="00180181" w:rsidRPr="0036185F" w:rsidRDefault="00784D95" w:rsidP="00180181">
      <w:pPr>
        <w:spacing w:before="0" w:after="0"/>
        <w:contextualSpacing/>
        <w:rPr>
          <w:rFonts w:ascii="Aptos" w:hAnsi="Aptos"/>
        </w:rPr>
      </w:pPr>
      <w:sdt>
        <w:sdtPr>
          <w:rPr>
            <w:rFonts w:ascii="Aptos" w:hAnsi="Aptos"/>
          </w:rPr>
          <w:id w:val="-1773085241"/>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Placental &amp; Perinatal Physiology</w:t>
      </w:r>
    </w:p>
    <w:p w14:paraId="727CD9E6" w14:textId="77777777" w:rsidR="00180181" w:rsidRPr="0036185F" w:rsidRDefault="00784D95" w:rsidP="00180181">
      <w:pPr>
        <w:spacing w:before="0" w:after="0"/>
        <w:contextualSpacing/>
        <w:rPr>
          <w:rFonts w:ascii="Aptos" w:hAnsi="Aptos"/>
        </w:rPr>
      </w:pPr>
      <w:sdt>
        <w:sdtPr>
          <w:rPr>
            <w:rFonts w:ascii="Aptos" w:hAnsi="Aptos"/>
          </w:rPr>
          <w:id w:val="958927465"/>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Renal Physiology</w:t>
      </w:r>
    </w:p>
    <w:p w14:paraId="3AC02F50" w14:textId="77777777" w:rsidR="00180181" w:rsidRPr="0036185F" w:rsidRDefault="00784D95" w:rsidP="00180181">
      <w:pPr>
        <w:spacing w:before="0" w:after="0"/>
        <w:contextualSpacing/>
        <w:rPr>
          <w:rFonts w:ascii="Aptos" w:hAnsi="Aptos"/>
        </w:rPr>
      </w:pPr>
      <w:sdt>
        <w:sdtPr>
          <w:rPr>
            <w:rFonts w:ascii="Aptos" w:hAnsi="Aptos"/>
          </w:rPr>
          <w:id w:val="1178618520"/>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Respiratory Physiology</w:t>
      </w:r>
    </w:p>
    <w:p w14:paraId="79E3D31F" w14:textId="77777777" w:rsidR="00180181" w:rsidRPr="0036185F" w:rsidRDefault="00784D95" w:rsidP="00180181">
      <w:pPr>
        <w:spacing w:before="0" w:after="0"/>
        <w:contextualSpacing/>
        <w:rPr>
          <w:rFonts w:ascii="Aptos" w:hAnsi="Aptos"/>
        </w:rPr>
      </w:pPr>
      <w:sdt>
        <w:sdtPr>
          <w:rPr>
            <w:rFonts w:ascii="Aptos" w:hAnsi="Aptos"/>
          </w:rPr>
          <w:id w:val="-1109578199"/>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Sensorimotor Control</w:t>
      </w:r>
    </w:p>
    <w:p w14:paraId="34273BE8" w14:textId="77777777" w:rsidR="00180181" w:rsidRPr="0036185F" w:rsidRDefault="00784D95" w:rsidP="00180181">
      <w:pPr>
        <w:spacing w:before="0" w:after="0"/>
        <w:contextualSpacing/>
        <w:rPr>
          <w:rFonts w:ascii="Aptos" w:hAnsi="Aptos"/>
        </w:rPr>
      </w:pPr>
      <w:sdt>
        <w:sdtPr>
          <w:rPr>
            <w:rFonts w:ascii="Aptos" w:hAnsi="Aptos"/>
          </w:rPr>
          <w:id w:val="1559826735"/>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Sensory Functions</w:t>
      </w:r>
    </w:p>
    <w:p w14:paraId="6031FFA2" w14:textId="77777777" w:rsidR="00180181" w:rsidRPr="0036185F" w:rsidRDefault="00784D95" w:rsidP="00180181">
      <w:pPr>
        <w:spacing w:before="0" w:after="0"/>
        <w:contextualSpacing/>
        <w:rPr>
          <w:rFonts w:ascii="Aptos" w:hAnsi="Aptos"/>
        </w:rPr>
      </w:pPr>
      <w:sdt>
        <w:sdtPr>
          <w:rPr>
            <w:rFonts w:ascii="Aptos" w:hAnsi="Aptos"/>
          </w:rPr>
          <w:id w:val="-1171482470"/>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Smooth Muscle</w:t>
      </w:r>
    </w:p>
    <w:p w14:paraId="7928C736" w14:textId="77777777" w:rsidR="00180181" w:rsidRPr="0036185F" w:rsidRDefault="00784D95" w:rsidP="00180181">
      <w:pPr>
        <w:spacing w:before="0" w:after="0"/>
        <w:contextualSpacing/>
        <w:rPr>
          <w:rFonts w:ascii="Aptos" w:hAnsi="Aptos"/>
        </w:rPr>
      </w:pPr>
      <w:sdt>
        <w:sdtPr>
          <w:rPr>
            <w:rFonts w:ascii="Aptos" w:hAnsi="Aptos"/>
          </w:rPr>
          <w:id w:val="-713890540"/>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Somatosensory Physiology</w:t>
      </w:r>
    </w:p>
    <w:p w14:paraId="2C6F48E5" w14:textId="77777777" w:rsidR="00180181" w:rsidRPr="0036185F" w:rsidRDefault="00784D95" w:rsidP="00180181">
      <w:pPr>
        <w:spacing w:before="0" w:after="0"/>
        <w:contextualSpacing/>
        <w:rPr>
          <w:rFonts w:ascii="Aptos" w:hAnsi="Aptos"/>
        </w:rPr>
      </w:pPr>
      <w:sdt>
        <w:sdtPr>
          <w:rPr>
            <w:rFonts w:ascii="Aptos" w:hAnsi="Aptos"/>
          </w:rPr>
          <w:id w:val="-1155442495"/>
          <w14:checkbox>
            <w14:checked w14:val="0"/>
            <w14:checkedState w14:val="2612" w14:font="MS Gothic"/>
            <w14:uncheckedState w14:val="2610" w14:font="MS Gothic"/>
          </w14:checkbox>
        </w:sdtPr>
        <w:sdtEndPr/>
        <w:sdtContent>
          <w:r w:rsidR="00180181" w:rsidRPr="0036185F">
            <w:rPr>
              <w:rFonts w:ascii="Aptos" w:eastAsia="MS Gothic" w:hAnsi="Aptos"/>
            </w:rPr>
            <w:t>☐</w:t>
          </w:r>
        </w:sdtContent>
      </w:sdt>
      <w:r w:rsidR="00180181" w:rsidRPr="0036185F">
        <w:rPr>
          <w:rFonts w:ascii="Aptos" w:hAnsi="Aptos"/>
        </w:rPr>
        <w:t xml:space="preserve">  Teaching</w:t>
      </w:r>
    </w:p>
    <w:p w14:paraId="235BA637" w14:textId="77777777" w:rsidR="002D35BC" w:rsidRDefault="002D35BC" w:rsidP="00180181">
      <w:pPr>
        <w:spacing w:before="0" w:after="0"/>
        <w:contextualSpacing/>
      </w:pPr>
    </w:p>
    <w:p w14:paraId="5C5E8C7F" w14:textId="77777777" w:rsidR="00180181" w:rsidRPr="00FA4B8B" w:rsidRDefault="00180181" w:rsidP="00180181">
      <w:pPr>
        <w:spacing w:before="0" w:after="0"/>
        <w:contextualSpacing/>
        <w:rPr>
          <w:rFonts w:ascii="Aptos" w:hAnsi="Aptos"/>
          <w:b/>
          <w:bCs/>
        </w:rPr>
      </w:pPr>
      <w:r w:rsidRPr="00FA4B8B">
        <w:rPr>
          <w:rFonts w:ascii="Aptos" w:hAnsi="Aptos"/>
          <w:b/>
          <w:bCs/>
        </w:rPr>
        <w:t>Scientific Programme and invited speakers</w:t>
      </w:r>
    </w:p>
    <w:p w14:paraId="44B0EA2A" w14:textId="31583FE0" w:rsidR="009F6443" w:rsidRDefault="00B36174" w:rsidP="00CC1850">
      <w:pPr>
        <w:spacing w:before="0" w:after="0"/>
        <w:rPr>
          <w:rFonts w:ascii="Aptos" w:hAnsi="Aptos"/>
        </w:rPr>
      </w:pPr>
      <w:r>
        <w:rPr>
          <w:rFonts w:ascii="Aptos" w:hAnsi="Aptos"/>
        </w:rPr>
        <w:t>In the meeting budget, the maximum amount to be allocated to</w:t>
      </w:r>
      <w:r w:rsidR="000530B2">
        <w:rPr>
          <w:rFonts w:ascii="Aptos" w:hAnsi="Aptos"/>
        </w:rPr>
        <w:t xml:space="preserve"> Scientific Programme Organiser and speaker travel support is £5000.</w:t>
      </w:r>
      <w:r w:rsidR="00582EE6">
        <w:rPr>
          <w:rFonts w:ascii="Aptos" w:hAnsi="Aptos"/>
        </w:rPr>
        <w:t xml:space="preserve"> </w:t>
      </w:r>
      <w:r w:rsidR="000A338D">
        <w:rPr>
          <w:rFonts w:ascii="Aptos" w:hAnsi="Aptos"/>
        </w:rPr>
        <w:t>While there</w:t>
      </w:r>
      <w:r w:rsidR="00180181" w:rsidRPr="00FA4B8B">
        <w:rPr>
          <w:rFonts w:ascii="Aptos" w:hAnsi="Aptos"/>
        </w:rPr>
        <w:t xml:space="preserve"> is no prescribed invited speaker format, a </w:t>
      </w:r>
      <w:r w:rsidR="00180181" w:rsidRPr="00FA4B8B">
        <w:rPr>
          <w:rFonts w:ascii="Aptos" w:hAnsi="Aptos"/>
          <w:b/>
          <w:bCs/>
        </w:rPr>
        <w:t xml:space="preserve">maximum of </w:t>
      </w:r>
      <w:r w:rsidR="00FA4B8B" w:rsidRPr="00FA4B8B">
        <w:rPr>
          <w:rFonts w:ascii="Aptos" w:hAnsi="Aptos"/>
          <w:b/>
          <w:bCs/>
        </w:rPr>
        <w:t>12</w:t>
      </w:r>
      <w:r w:rsidR="00180181" w:rsidRPr="00FA4B8B">
        <w:rPr>
          <w:rFonts w:ascii="Aptos" w:hAnsi="Aptos"/>
          <w:b/>
          <w:bCs/>
        </w:rPr>
        <w:t xml:space="preserve"> invited speakers</w:t>
      </w:r>
      <w:r w:rsidR="005F2951">
        <w:rPr>
          <w:rFonts w:ascii="Aptos" w:hAnsi="Aptos"/>
          <w:b/>
          <w:bCs/>
        </w:rPr>
        <w:t xml:space="preserve"> </w:t>
      </w:r>
      <w:r w:rsidR="005F2951" w:rsidRPr="005F2951">
        <w:rPr>
          <w:rFonts w:ascii="Aptos" w:hAnsi="Aptos"/>
          <w:b/>
          <w:bCs/>
        </w:rPr>
        <w:t>with no more than two RoW</w:t>
      </w:r>
      <w:r w:rsidR="00180181" w:rsidRPr="00FA4B8B">
        <w:rPr>
          <w:rFonts w:ascii="Aptos" w:hAnsi="Aptos"/>
        </w:rPr>
        <w:t xml:space="preserve"> per meeting is permitted.  </w:t>
      </w:r>
      <w:r w:rsidR="00CC1850" w:rsidRPr="00FA4B8B">
        <w:rPr>
          <w:rFonts w:ascii="Aptos" w:hAnsi="Aptos"/>
        </w:rPr>
        <w:t xml:space="preserve">The Society will </w:t>
      </w:r>
      <w:r w:rsidR="00582EE6">
        <w:rPr>
          <w:rFonts w:ascii="Aptos" w:hAnsi="Aptos"/>
        </w:rPr>
        <w:t>allocate</w:t>
      </w:r>
      <w:r w:rsidR="00CC1850" w:rsidRPr="00FA4B8B">
        <w:rPr>
          <w:rFonts w:ascii="Aptos" w:hAnsi="Aptos"/>
        </w:rPr>
        <w:t xml:space="preserve"> travel allowances to organisers and invited speakers based on its </w:t>
      </w:r>
      <w:r w:rsidR="00582EE6">
        <w:rPr>
          <w:rFonts w:ascii="Aptos" w:hAnsi="Aptos"/>
        </w:rPr>
        <w:t>geographical banding</w:t>
      </w:r>
      <w:r w:rsidR="00CC1850" w:rsidRPr="00FA4B8B">
        <w:rPr>
          <w:rFonts w:ascii="Aptos" w:hAnsi="Aptos"/>
        </w:rPr>
        <w:t>.</w:t>
      </w:r>
      <w:r w:rsidR="007C36D7">
        <w:rPr>
          <w:rFonts w:ascii="Aptos" w:hAnsi="Aptos"/>
        </w:rPr>
        <w:t xml:space="preserve"> </w:t>
      </w:r>
    </w:p>
    <w:p w14:paraId="0AC72C1B" w14:textId="080A5BF7" w:rsidR="009F6443" w:rsidRPr="009F6443" w:rsidRDefault="009F6443" w:rsidP="009F6443">
      <w:pPr>
        <w:pStyle w:val="Bullet1"/>
        <w:rPr>
          <w:rFonts w:ascii="Aptos" w:hAnsi="Aptos"/>
        </w:rPr>
      </w:pPr>
      <w:r w:rsidRPr="009F6443">
        <w:rPr>
          <w:rFonts w:ascii="Aptos" w:hAnsi="Aptos"/>
        </w:rPr>
        <w:t>RoW - £1000</w:t>
      </w:r>
    </w:p>
    <w:p w14:paraId="3D8AA3B0" w14:textId="36BCB660" w:rsidR="009F6443" w:rsidRPr="009F6443" w:rsidRDefault="009F6443" w:rsidP="009F6443">
      <w:pPr>
        <w:pStyle w:val="Bullet1"/>
        <w:rPr>
          <w:rFonts w:ascii="Aptos" w:hAnsi="Aptos"/>
        </w:rPr>
      </w:pPr>
      <w:r w:rsidRPr="009F6443">
        <w:rPr>
          <w:rFonts w:ascii="Aptos" w:hAnsi="Aptos"/>
        </w:rPr>
        <w:t>Europe - £350</w:t>
      </w:r>
    </w:p>
    <w:p w14:paraId="1C45AA6F" w14:textId="0B136B76" w:rsidR="009F6443" w:rsidRPr="009F6443" w:rsidRDefault="009F6443" w:rsidP="009F6443">
      <w:pPr>
        <w:pStyle w:val="Bullet1"/>
        <w:rPr>
          <w:rFonts w:ascii="Aptos" w:hAnsi="Aptos"/>
        </w:rPr>
      </w:pPr>
      <w:r w:rsidRPr="009F6443">
        <w:rPr>
          <w:rFonts w:ascii="Aptos" w:hAnsi="Aptos"/>
        </w:rPr>
        <w:t>UK - £300</w:t>
      </w:r>
    </w:p>
    <w:p w14:paraId="2A17573F" w14:textId="1F8F190B" w:rsidR="009F6443" w:rsidRPr="009F6443" w:rsidRDefault="009F6443" w:rsidP="009F6443">
      <w:pPr>
        <w:pStyle w:val="Bullet1"/>
        <w:rPr>
          <w:rFonts w:ascii="Aptos" w:hAnsi="Aptos"/>
        </w:rPr>
      </w:pPr>
      <w:r w:rsidRPr="009F6443">
        <w:rPr>
          <w:rFonts w:ascii="Aptos" w:hAnsi="Aptos"/>
        </w:rPr>
        <w:t>Local - £100</w:t>
      </w:r>
    </w:p>
    <w:p w14:paraId="3240D235" w14:textId="095B3F12" w:rsidR="00180181" w:rsidRPr="00DA3D8D" w:rsidRDefault="00180181" w:rsidP="00DA3D8D">
      <w:pPr>
        <w:rPr>
          <w:rFonts w:ascii="Aptos" w:hAnsi="Aptos"/>
        </w:rPr>
      </w:pPr>
      <w:r w:rsidRPr="00DA3D8D">
        <w:rPr>
          <w:rFonts w:ascii="Aptos" w:hAnsi="Aptos"/>
        </w:rPr>
        <w:t>Scientific Programme Organisers are encouraged to invite as many talks from submitted abstracts</w:t>
      </w:r>
      <w:r w:rsidR="003334FA">
        <w:rPr>
          <w:rFonts w:ascii="Aptos" w:hAnsi="Aptos"/>
        </w:rPr>
        <w:t xml:space="preserve"> (at least eight)</w:t>
      </w:r>
      <w:r w:rsidRPr="00DA3D8D">
        <w:rPr>
          <w:rFonts w:ascii="Aptos" w:hAnsi="Aptos"/>
        </w:rPr>
        <w:t xml:space="preserve"> as the programme allows as oral communications.  No financial support is available for oral</w:t>
      </w:r>
      <w:r w:rsidR="00EE49EC" w:rsidRPr="00DA3D8D">
        <w:rPr>
          <w:rFonts w:ascii="Aptos" w:hAnsi="Aptos"/>
        </w:rPr>
        <w:t>, flash talk and/or poster</w:t>
      </w:r>
      <w:r w:rsidRPr="00DA3D8D">
        <w:rPr>
          <w:rFonts w:ascii="Aptos" w:hAnsi="Aptos"/>
        </w:rPr>
        <w:t xml:space="preserve"> communication presenters and they will be required to pay a registration fee.  </w:t>
      </w:r>
    </w:p>
    <w:p w14:paraId="7BCD0E92" w14:textId="77777777" w:rsidR="00180181" w:rsidRDefault="00180181" w:rsidP="00180181">
      <w:pPr>
        <w:spacing w:before="0" w:after="0"/>
        <w:contextualSpacing/>
      </w:pPr>
    </w:p>
    <w:tbl>
      <w:tblPr>
        <w:tblStyle w:val="PhysocTable"/>
        <w:tblW w:w="0" w:type="auto"/>
        <w:tblLook w:val="04A0" w:firstRow="1" w:lastRow="0" w:firstColumn="1" w:lastColumn="0" w:noHBand="0" w:noVBand="1"/>
      </w:tblPr>
      <w:tblGrid>
        <w:gridCol w:w="567"/>
        <w:gridCol w:w="1843"/>
        <w:gridCol w:w="1843"/>
        <w:gridCol w:w="3260"/>
        <w:gridCol w:w="2410"/>
      </w:tblGrid>
      <w:tr w:rsidR="003174BB" w:rsidRPr="009E72A6" w14:paraId="46426FE3" w14:textId="77777777" w:rsidTr="003174BB">
        <w:trPr>
          <w:cnfStyle w:val="100000000000" w:firstRow="1" w:lastRow="0" w:firstColumn="0" w:lastColumn="0" w:oddVBand="0" w:evenVBand="0" w:oddHBand="0" w:evenHBand="0" w:firstRowFirstColumn="0" w:firstRowLastColumn="0" w:lastRowFirstColumn="0" w:lastRowLastColumn="0"/>
        </w:trPr>
        <w:tc>
          <w:tcPr>
            <w:tcW w:w="567" w:type="dxa"/>
          </w:tcPr>
          <w:p w14:paraId="04B4F6A5" w14:textId="77777777" w:rsidR="003174BB" w:rsidRPr="009E72A6" w:rsidRDefault="003174BB" w:rsidP="00550B0F">
            <w:pPr>
              <w:spacing w:before="0" w:after="0"/>
              <w:contextualSpacing/>
              <w:jc w:val="center"/>
              <w:rPr>
                <w:rFonts w:ascii="Aptos" w:hAnsi="Aptos"/>
              </w:rPr>
            </w:pPr>
          </w:p>
        </w:tc>
        <w:tc>
          <w:tcPr>
            <w:tcW w:w="1843" w:type="dxa"/>
          </w:tcPr>
          <w:p w14:paraId="2D66D84E" w14:textId="77777777" w:rsidR="003174BB" w:rsidRPr="009E72A6" w:rsidRDefault="003174BB" w:rsidP="00550B0F">
            <w:pPr>
              <w:pStyle w:val="TableHeadingLeft"/>
              <w:contextualSpacing/>
              <w:rPr>
                <w:rFonts w:ascii="Aptos" w:hAnsi="Aptos"/>
                <w:b/>
                <w:bCs/>
                <w:szCs w:val="22"/>
              </w:rPr>
            </w:pPr>
            <w:r w:rsidRPr="009E72A6">
              <w:rPr>
                <w:rFonts w:ascii="Aptos" w:hAnsi="Aptos"/>
                <w:b/>
                <w:bCs/>
                <w:szCs w:val="22"/>
              </w:rPr>
              <w:t>Speaker name</w:t>
            </w:r>
          </w:p>
          <w:p w14:paraId="5D85034C" w14:textId="77777777" w:rsidR="003174BB" w:rsidRPr="009E72A6" w:rsidRDefault="003174BB" w:rsidP="00550B0F">
            <w:pPr>
              <w:pStyle w:val="TableHeadingLeft"/>
              <w:contextualSpacing/>
              <w:rPr>
                <w:rFonts w:ascii="Aptos" w:hAnsi="Aptos"/>
                <w:b/>
                <w:bCs/>
                <w:szCs w:val="22"/>
              </w:rPr>
            </w:pPr>
          </w:p>
        </w:tc>
        <w:tc>
          <w:tcPr>
            <w:tcW w:w="1843" w:type="dxa"/>
          </w:tcPr>
          <w:p w14:paraId="52DC6814" w14:textId="77777777" w:rsidR="003174BB" w:rsidRPr="009E72A6" w:rsidRDefault="003174BB" w:rsidP="00550B0F">
            <w:pPr>
              <w:pStyle w:val="TableHeadingLeft"/>
              <w:contextualSpacing/>
              <w:rPr>
                <w:rFonts w:ascii="Aptos" w:hAnsi="Aptos"/>
                <w:b/>
                <w:bCs/>
                <w:szCs w:val="22"/>
              </w:rPr>
            </w:pPr>
            <w:r w:rsidRPr="009E72A6">
              <w:rPr>
                <w:rFonts w:ascii="Aptos" w:hAnsi="Aptos"/>
                <w:b/>
                <w:bCs/>
                <w:szCs w:val="22"/>
              </w:rPr>
              <w:t>Affiliation</w:t>
            </w:r>
          </w:p>
          <w:p w14:paraId="6C91AF90" w14:textId="77777777" w:rsidR="003174BB" w:rsidRPr="009E72A6" w:rsidRDefault="003174BB" w:rsidP="00550B0F">
            <w:pPr>
              <w:pStyle w:val="TableHeadingLeft"/>
              <w:contextualSpacing/>
              <w:rPr>
                <w:rFonts w:ascii="Aptos" w:hAnsi="Aptos"/>
                <w:b/>
                <w:bCs/>
                <w:szCs w:val="22"/>
              </w:rPr>
            </w:pPr>
          </w:p>
        </w:tc>
        <w:tc>
          <w:tcPr>
            <w:tcW w:w="3260" w:type="dxa"/>
          </w:tcPr>
          <w:p w14:paraId="2C092186" w14:textId="77777777" w:rsidR="003174BB" w:rsidRPr="009E72A6" w:rsidRDefault="003174BB" w:rsidP="00550B0F">
            <w:pPr>
              <w:pStyle w:val="TableHeadingLeft"/>
              <w:contextualSpacing/>
              <w:rPr>
                <w:rFonts w:ascii="Aptos" w:hAnsi="Aptos"/>
                <w:b/>
                <w:bCs/>
                <w:szCs w:val="22"/>
              </w:rPr>
            </w:pPr>
            <w:r w:rsidRPr="009E72A6">
              <w:rPr>
                <w:rFonts w:ascii="Aptos" w:hAnsi="Aptos"/>
                <w:b/>
                <w:bCs/>
                <w:szCs w:val="22"/>
              </w:rPr>
              <w:t>Speaker topic</w:t>
            </w:r>
          </w:p>
        </w:tc>
        <w:tc>
          <w:tcPr>
            <w:tcW w:w="2410" w:type="dxa"/>
          </w:tcPr>
          <w:p w14:paraId="44AED022" w14:textId="77777777" w:rsidR="003174BB" w:rsidRPr="009E72A6" w:rsidRDefault="003174BB" w:rsidP="00550B0F">
            <w:pPr>
              <w:pStyle w:val="TableHeadingLeft"/>
              <w:contextualSpacing/>
              <w:rPr>
                <w:rFonts w:ascii="Aptos" w:hAnsi="Aptos"/>
                <w:b/>
                <w:bCs/>
                <w:szCs w:val="22"/>
              </w:rPr>
            </w:pPr>
            <w:r w:rsidRPr="009E72A6">
              <w:rPr>
                <w:rFonts w:ascii="Aptos" w:hAnsi="Aptos"/>
                <w:b/>
                <w:bCs/>
                <w:szCs w:val="22"/>
              </w:rPr>
              <w:t>Career stage</w:t>
            </w:r>
          </w:p>
          <w:p w14:paraId="01737B00" w14:textId="77777777" w:rsidR="003174BB" w:rsidRPr="009E72A6" w:rsidRDefault="003174BB" w:rsidP="00550B0F">
            <w:pPr>
              <w:pStyle w:val="TableHeadingLeft"/>
              <w:contextualSpacing/>
              <w:rPr>
                <w:rFonts w:ascii="Aptos" w:hAnsi="Aptos"/>
                <w:sz w:val="18"/>
                <w:szCs w:val="18"/>
              </w:rPr>
            </w:pPr>
            <w:r w:rsidRPr="009E72A6">
              <w:rPr>
                <w:rFonts w:ascii="Aptos" w:hAnsi="Aptos"/>
                <w:sz w:val="18"/>
                <w:szCs w:val="18"/>
              </w:rPr>
              <w:t>(Student, ECR, mid-level, senior, industry)</w:t>
            </w:r>
          </w:p>
        </w:tc>
      </w:tr>
      <w:tr w:rsidR="003174BB" w:rsidRPr="009E72A6" w14:paraId="2BC6F4E8" w14:textId="77777777" w:rsidTr="003174BB">
        <w:tc>
          <w:tcPr>
            <w:tcW w:w="567" w:type="dxa"/>
          </w:tcPr>
          <w:p w14:paraId="7DCB3CD7" w14:textId="77777777" w:rsidR="003174BB" w:rsidRPr="009E72A6" w:rsidRDefault="003174BB" w:rsidP="00550B0F">
            <w:pPr>
              <w:spacing w:before="0" w:after="0" w:line="360" w:lineRule="auto"/>
              <w:contextualSpacing/>
              <w:jc w:val="center"/>
              <w:rPr>
                <w:rFonts w:ascii="Aptos" w:hAnsi="Aptos"/>
              </w:rPr>
            </w:pPr>
            <w:r w:rsidRPr="009E72A6">
              <w:rPr>
                <w:rFonts w:ascii="Aptos" w:hAnsi="Aptos" w:cstheme="minorHAnsi"/>
              </w:rPr>
              <w:t>1</w:t>
            </w:r>
          </w:p>
        </w:tc>
        <w:tc>
          <w:tcPr>
            <w:tcW w:w="1843" w:type="dxa"/>
          </w:tcPr>
          <w:p w14:paraId="78EA068D" w14:textId="31FF5628" w:rsidR="003174BB" w:rsidRPr="009E72A6" w:rsidRDefault="003174BB" w:rsidP="00550B0F">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1843" w:type="dxa"/>
          </w:tcPr>
          <w:p w14:paraId="450A5891" w14:textId="27C0DA94" w:rsidR="003174BB" w:rsidRPr="009E72A6" w:rsidRDefault="003174BB" w:rsidP="00550B0F">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3260" w:type="dxa"/>
          </w:tcPr>
          <w:p w14:paraId="38F48A91" w14:textId="46E1CB71" w:rsidR="003174BB" w:rsidRPr="009E72A6" w:rsidRDefault="003174BB" w:rsidP="00550B0F">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2410" w:type="dxa"/>
          </w:tcPr>
          <w:p w14:paraId="50E9935B" w14:textId="45965A73" w:rsidR="003174BB" w:rsidRPr="009E72A6" w:rsidRDefault="003174BB" w:rsidP="00550B0F">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r>
      <w:tr w:rsidR="003174BB" w:rsidRPr="009E72A6" w14:paraId="297B2ED2" w14:textId="77777777" w:rsidTr="003174BB">
        <w:trPr>
          <w:cnfStyle w:val="000000010000" w:firstRow="0" w:lastRow="0" w:firstColumn="0" w:lastColumn="0" w:oddVBand="0" w:evenVBand="0" w:oddHBand="0" w:evenHBand="1" w:firstRowFirstColumn="0" w:firstRowLastColumn="0" w:lastRowFirstColumn="0" w:lastRowLastColumn="0"/>
        </w:trPr>
        <w:tc>
          <w:tcPr>
            <w:tcW w:w="567" w:type="dxa"/>
          </w:tcPr>
          <w:p w14:paraId="0AAE42E0" w14:textId="77777777" w:rsidR="003174BB" w:rsidRPr="009E72A6" w:rsidRDefault="003174BB" w:rsidP="00550B0F">
            <w:pPr>
              <w:spacing w:before="0" w:after="0" w:line="360" w:lineRule="auto"/>
              <w:contextualSpacing/>
              <w:jc w:val="center"/>
              <w:rPr>
                <w:rFonts w:ascii="Aptos" w:hAnsi="Aptos"/>
              </w:rPr>
            </w:pPr>
            <w:r w:rsidRPr="009E72A6">
              <w:rPr>
                <w:rFonts w:ascii="Aptos" w:hAnsi="Aptos" w:cstheme="minorHAnsi"/>
              </w:rPr>
              <w:t>2</w:t>
            </w:r>
          </w:p>
        </w:tc>
        <w:tc>
          <w:tcPr>
            <w:tcW w:w="1843" w:type="dxa"/>
          </w:tcPr>
          <w:p w14:paraId="5A482FA4" w14:textId="265FD7F9" w:rsidR="003174BB" w:rsidRPr="009E72A6" w:rsidRDefault="003174BB" w:rsidP="00550B0F">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1843" w:type="dxa"/>
          </w:tcPr>
          <w:p w14:paraId="1E587D1F" w14:textId="593B55F6" w:rsidR="003174BB" w:rsidRPr="009E72A6" w:rsidRDefault="003174BB" w:rsidP="00550B0F">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3260" w:type="dxa"/>
          </w:tcPr>
          <w:p w14:paraId="43C4E03C" w14:textId="2C3F2D76" w:rsidR="003174BB" w:rsidRPr="009E72A6" w:rsidRDefault="003174BB" w:rsidP="00550B0F">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2410" w:type="dxa"/>
          </w:tcPr>
          <w:p w14:paraId="5D4E8CC4" w14:textId="1C262050" w:rsidR="003174BB" w:rsidRPr="009E72A6" w:rsidRDefault="003174BB" w:rsidP="00550B0F">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r>
      <w:tr w:rsidR="003174BB" w:rsidRPr="009E72A6" w14:paraId="68B8815F" w14:textId="77777777" w:rsidTr="003174BB">
        <w:tc>
          <w:tcPr>
            <w:tcW w:w="567" w:type="dxa"/>
          </w:tcPr>
          <w:p w14:paraId="75BFEC2D" w14:textId="77777777" w:rsidR="003174BB" w:rsidRPr="009E72A6" w:rsidRDefault="003174BB" w:rsidP="00D42171">
            <w:pPr>
              <w:spacing w:before="0" w:after="0" w:line="360" w:lineRule="auto"/>
              <w:contextualSpacing/>
              <w:jc w:val="center"/>
              <w:rPr>
                <w:rFonts w:ascii="Aptos" w:hAnsi="Aptos"/>
              </w:rPr>
            </w:pPr>
            <w:r w:rsidRPr="009E72A6">
              <w:rPr>
                <w:rFonts w:ascii="Aptos" w:hAnsi="Aptos" w:cstheme="minorHAnsi"/>
              </w:rPr>
              <w:t>3</w:t>
            </w:r>
          </w:p>
        </w:tc>
        <w:tc>
          <w:tcPr>
            <w:tcW w:w="1843" w:type="dxa"/>
          </w:tcPr>
          <w:p w14:paraId="5ED47BE6" w14:textId="2E4FB0BD"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1843" w:type="dxa"/>
          </w:tcPr>
          <w:p w14:paraId="18A202A5" w14:textId="423C0678"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3260" w:type="dxa"/>
          </w:tcPr>
          <w:p w14:paraId="1A4C307C" w14:textId="13D11232"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2410" w:type="dxa"/>
          </w:tcPr>
          <w:p w14:paraId="53D68BA8" w14:textId="4B79AE7D"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r>
      <w:tr w:rsidR="003174BB" w:rsidRPr="009E72A6" w14:paraId="71367263" w14:textId="77777777" w:rsidTr="003174BB">
        <w:trPr>
          <w:cnfStyle w:val="000000010000" w:firstRow="0" w:lastRow="0" w:firstColumn="0" w:lastColumn="0" w:oddVBand="0" w:evenVBand="0" w:oddHBand="0" w:evenHBand="1" w:firstRowFirstColumn="0" w:firstRowLastColumn="0" w:lastRowFirstColumn="0" w:lastRowLastColumn="0"/>
        </w:trPr>
        <w:tc>
          <w:tcPr>
            <w:tcW w:w="567" w:type="dxa"/>
          </w:tcPr>
          <w:p w14:paraId="09481572" w14:textId="77777777" w:rsidR="003174BB" w:rsidRPr="009E72A6" w:rsidRDefault="003174BB" w:rsidP="00D42171">
            <w:pPr>
              <w:spacing w:before="0" w:after="0" w:line="360" w:lineRule="auto"/>
              <w:contextualSpacing/>
              <w:jc w:val="center"/>
              <w:rPr>
                <w:rFonts w:ascii="Aptos" w:hAnsi="Aptos"/>
              </w:rPr>
            </w:pPr>
            <w:r w:rsidRPr="009E72A6">
              <w:rPr>
                <w:rFonts w:ascii="Aptos" w:hAnsi="Aptos" w:cstheme="minorHAnsi"/>
                <w:lang w:val="en-US"/>
              </w:rPr>
              <w:t>4</w:t>
            </w:r>
          </w:p>
        </w:tc>
        <w:tc>
          <w:tcPr>
            <w:tcW w:w="1843" w:type="dxa"/>
          </w:tcPr>
          <w:p w14:paraId="2D6B7A86" w14:textId="1627BCB7"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1843" w:type="dxa"/>
          </w:tcPr>
          <w:p w14:paraId="0F4844CB" w14:textId="0D7F8104"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3260" w:type="dxa"/>
          </w:tcPr>
          <w:p w14:paraId="6283D89D" w14:textId="6F852355"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2410" w:type="dxa"/>
          </w:tcPr>
          <w:p w14:paraId="3A9B41C2" w14:textId="3BB4C883"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r>
      <w:tr w:rsidR="003174BB" w:rsidRPr="009E72A6" w14:paraId="608CBD94" w14:textId="77777777" w:rsidTr="003174BB">
        <w:tc>
          <w:tcPr>
            <w:tcW w:w="567" w:type="dxa"/>
          </w:tcPr>
          <w:p w14:paraId="50CF21AC" w14:textId="77777777" w:rsidR="003174BB" w:rsidRPr="009E72A6" w:rsidRDefault="003174BB" w:rsidP="00D42171">
            <w:pPr>
              <w:spacing w:before="0" w:after="0" w:line="360" w:lineRule="auto"/>
              <w:contextualSpacing/>
              <w:jc w:val="center"/>
              <w:rPr>
                <w:rFonts w:ascii="Aptos" w:hAnsi="Aptos"/>
              </w:rPr>
            </w:pPr>
            <w:r w:rsidRPr="009E72A6">
              <w:rPr>
                <w:rFonts w:ascii="Aptos" w:hAnsi="Aptos" w:cstheme="minorHAnsi"/>
                <w:lang w:val="en-US"/>
              </w:rPr>
              <w:t>5</w:t>
            </w:r>
          </w:p>
        </w:tc>
        <w:tc>
          <w:tcPr>
            <w:tcW w:w="1843" w:type="dxa"/>
          </w:tcPr>
          <w:p w14:paraId="354B97EE" w14:textId="28228A3E"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1843" w:type="dxa"/>
          </w:tcPr>
          <w:p w14:paraId="30105423" w14:textId="501E29F7"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3260" w:type="dxa"/>
          </w:tcPr>
          <w:p w14:paraId="7D7891E9" w14:textId="303CC079"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2410" w:type="dxa"/>
          </w:tcPr>
          <w:p w14:paraId="4DFF91E4" w14:textId="06698692"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r>
      <w:tr w:rsidR="003174BB" w:rsidRPr="009E72A6" w14:paraId="078AEC36" w14:textId="77777777" w:rsidTr="003174BB">
        <w:trPr>
          <w:cnfStyle w:val="000000010000" w:firstRow="0" w:lastRow="0" w:firstColumn="0" w:lastColumn="0" w:oddVBand="0" w:evenVBand="0" w:oddHBand="0" w:evenHBand="1" w:firstRowFirstColumn="0" w:firstRowLastColumn="0" w:lastRowFirstColumn="0" w:lastRowLastColumn="0"/>
        </w:trPr>
        <w:tc>
          <w:tcPr>
            <w:tcW w:w="567" w:type="dxa"/>
          </w:tcPr>
          <w:p w14:paraId="1251CA3C" w14:textId="77777777" w:rsidR="003174BB" w:rsidRPr="009E72A6" w:rsidRDefault="003174BB" w:rsidP="00D42171">
            <w:pPr>
              <w:spacing w:before="0" w:after="0" w:line="360" w:lineRule="auto"/>
              <w:contextualSpacing/>
              <w:jc w:val="center"/>
              <w:rPr>
                <w:rFonts w:ascii="Aptos" w:hAnsi="Aptos"/>
              </w:rPr>
            </w:pPr>
            <w:r w:rsidRPr="009E72A6">
              <w:rPr>
                <w:rFonts w:ascii="Aptos" w:hAnsi="Aptos" w:cstheme="minorHAnsi"/>
                <w:lang w:val="en-US"/>
              </w:rPr>
              <w:t>6</w:t>
            </w:r>
          </w:p>
        </w:tc>
        <w:tc>
          <w:tcPr>
            <w:tcW w:w="1843" w:type="dxa"/>
          </w:tcPr>
          <w:p w14:paraId="66C80FC0" w14:textId="195C52C7"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1843" w:type="dxa"/>
          </w:tcPr>
          <w:p w14:paraId="24111C2F" w14:textId="05E05791"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3260" w:type="dxa"/>
          </w:tcPr>
          <w:p w14:paraId="3F72EBF9" w14:textId="0A8BFCCB"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2410" w:type="dxa"/>
          </w:tcPr>
          <w:p w14:paraId="6DA5AA80" w14:textId="0440478A"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r>
      <w:tr w:rsidR="003174BB" w:rsidRPr="009E72A6" w14:paraId="774A3F8C" w14:textId="77777777" w:rsidTr="003174BB">
        <w:tc>
          <w:tcPr>
            <w:tcW w:w="567" w:type="dxa"/>
          </w:tcPr>
          <w:p w14:paraId="779482E5" w14:textId="77777777" w:rsidR="003174BB" w:rsidRPr="009E72A6" w:rsidRDefault="003174BB" w:rsidP="00D42171">
            <w:pPr>
              <w:spacing w:before="0" w:after="0" w:line="360" w:lineRule="auto"/>
              <w:contextualSpacing/>
              <w:jc w:val="center"/>
              <w:rPr>
                <w:rFonts w:ascii="Aptos" w:hAnsi="Aptos"/>
              </w:rPr>
            </w:pPr>
            <w:r w:rsidRPr="009E72A6">
              <w:rPr>
                <w:rFonts w:ascii="Aptos" w:hAnsi="Aptos" w:cstheme="minorHAnsi"/>
                <w:lang w:val="en-US"/>
              </w:rPr>
              <w:lastRenderedPageBreak/>
              <w:t>7</w:t>
            </w:r>
          </w:p>
        </w:tc>
        <w:tc>
          <w:tcPr>
            <w:tcW w:w="1843" w:type="dxa"/>
          </w:tcPr>
          <w:p w14:paraId="176E7CA3" w14:textId="1C1E8FF1"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1843" w:type="dxa"/>
          </w:tcPr>
          <w:p w14:paraId="04B02CFF" w14:textId="5B84E465"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3260" w:type="dxa"/>
          </w:tcPr>
          <w:p w14:paraId="75BAD374" w14:textId="143ADA59"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2410" w:type="dxa"/>
          </w:tcPr>
          <w:p w14:paraId="3F9CA3F2" w14:textId="4F76DF55"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r>
      <w:tr w:rsidR="003174BB" w:rsidRPr="009E72A6" w14:paraId="22F65B5F" w14:textId="77777777" w:rsidTr="003174BB">
        <w:trPr>
          <w:cnfStyle w:val="000000010000" w:firstRow="0" w:lastRow="0" w:firstColumn="0" w:lastColumn="0" w:oddVBand="0" w:evenVBand="0" w:oddHBand="0" w:evenHBand="1" w:firstRowFirstColumn="0" w:firstRowLastColumn="0" w:lastRowFirstColumn="0" w:lastRowLastColumn="0"/>
        </w:trPr>
        <w:tc>
          <w:tcPr>
            <w:tcW w:w="567" w:type="dxa"/>
          </w:tcPr>
          <w:p w14:paraId="7674C662" w14:textId="77777777" w:rsidR="003174BB" w:rsidRPr="009E72A6" w:rsidRDefault="003174BB" w:rsidP="00D42171">
            <w:pPr>
              <w:spacing w:before="0" w:after="0" w:line="360" w:lineRule="auto"/>
              <w:contextualSpacing/>
              <w:jc w:val="center"/>
              <w:rPr>
                <w:rFonts w:ascii="Aptos" w:hAnsi="Aptos"/>
              </w:rPr>
            </w:pPr>
            <w:r w:rsidRPr="009E72A6">
              <w:rPr>
                <w:rFonts w:ascii="Aptos" w:hAnsi="Aptos" w:cstheme="minorHAnsi"/>
                <w:lang w:val="en-US"/>
              </w:rPr>
              <w:t>8</w:t>
            </w:r>
          </w:p>
        </w:tc>
        <w:tc>
          <w:tcPr>
            <w:tcW w:w="1843" w:type="dxa"/>
          </w:tcPr>
          <w:p w14:paraId="78EB866C" w14:textId="1E6298D2"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1843" w:type="dxa"/>
          </w:tcPr>
          <w:p w14:paraId="7E90E1EE" w14:textId="478D7B11"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3260" w:type="dxa"/>
          </w:tcPr>
          <w:p w14:paraId="17385BAD" w14:textId="19B71FA8"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2410" w:type="dxa"/>
          </w:tcPr>
          <w:p w14:paraId="737D24B6" w14:textId="1E22BD7E"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r>
      <w:tr w:rsidR="003174BB" w:rsidRPr="009E72A6" w14:paraId="1EF51936" w14:textId="77777777" w:rsidTr="003174BB">
        <w:tc>
          <w:tcPr>
            <w:tcW w:w="567" w:type="dxa"/>
          </w:tcPr>
          <w:p w14:paraId="601C0BB9" w14:textId="77777777" w:rsidR="003174BB" w:rsidRPr="009E72A6" w:rsidRDefault="003174BB" w:rsidP="00D42171">
            <w:pPr>
              <w:spacing w:before="0" w:after="0" w:line="360" w:lineRule="auto"/>
              <w:contextualSpacing/>
              <w:jc w:val="center"/>
              <w:rPr>
                <w:rFonts w:ascii="Aptos" w:hAnsi="Aptos"/>
              </w:rPr>
            </w:pPr>
            <w:r w:rsidRPr="009E72A6">
              <w:rPr>
                <w:rFonts w:ascii="Aptos" w:hAnsi="Aptos" w:cstheme="minorHAnsi"/>
                <w:lang w:val="en-US"/>
              </w:rPr>
              <w:t>9</w:t>
            </w:r>
          </w:p>
        </w:tc>
        <w:tc>
          <w:tcPr>
            <w:tcW w:w="1843" w:type="dxa"/>
          </w:tcPr>
          <w:p w14:paraId="2EFAAB99" w14:textId="35CC4179"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1843" w:type="dxa"/>
          </w:tcPr>
          <w:p w14:paraId="6195DBEE" w14:textId="77F8895C"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3260" w:type="dxa"/>
          </w:tcPr>
          <w:p w14:paraId="4D232103" w14:textId="14BA766D"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2410" w:type="dxa"/>
          </w:tcPr>
          <w:p w14:paraId="07673F53" w14:textId="3E230DD1"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r>
      <w:tr w:rsidR="003174BB" w:rsidRPr="009E72A6" w14:paraId="51C4EC9E" w14:textId="77777777" w:rsidTr="003174BB">
        <w:trPr>
          <w:cnfStyle w:val="000000010000" w:firstRow="0" w:lastRow="0" w:firstColumn="0" w:lastColumn="0" w:oddVBand="0" w:evenVBand="0" w:oddHBand="0" w:evenHBand="1" w:firstRowFirstColumn="0" w:firstRowLastColumn="0" w:lastRowFirstColumn="0" w:lastRowLastColumn="0"/>
        </w:trPr>
        <w:tc>
          <w:tcPr>
            <w:tcW w:w="567" w:type="dxa"/>
          </w:tcPr>
          <w:p w14:paraId="3BD50016" w14:textId="77777777" w:rsidR="003174BB" w:rsidRPr="009E72A6" w:rsidRDefault="003174BB" w:rsidP="00D42171">
            <w:pPr>
              <w:spacing w:before="0" w:after="0" w:line="360" w:lineRule="auto"/>
              <w:contextualSpacing/>
              <w:jc w:val="center"/>
              <w:rPr>
                <w:rFonts w:ascii="Aptos" w:hAnsi="Aptos"/>
              </w:rPr>
            </w:pPr>
            <w:r w:rsidRPr="009E72A6">
              <w:rPr>
                <w:rFonts w:ascii="Aptos" w:hAnsi="Aptos" w:cstheme="minorHAnsi"/>
                <w:lang w:val="en-US"/>
              </w:rPr>
              <w:t>10</w:t>
            </w:r>
          </w:p>
        </w:tc>
        <w:tc>
          <w:tcPr>
            <w:tcW w:w="1843" w:type="dxa"/>
          </w:tcPr>
          <w:p w14:paraId="7571332A" w14:textId="61D5D33B"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1843" w:type="dxa"/>
          </w:tcPr>
          <w:p w14:paraId="12C4D709" w14:textId="63156323"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3260" w:type="dxa"/>
          </w:tcPr>
          <w:p w14:paraId="247A22A7" w14:textId="46891459"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2410" w:type="dxa"/>
          </w:tcPr>
          <w:p w14:paraId="40E2A446" w14:textId="5A7A125E"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r>
      <w:tr w:rsidR="003174BB" w:rsidRPr="009E72A6" w14:paraId="4A4BEDAE" w14:textId="77777777" w:rsidTr="003174BB">
        <w:tc>
          <w:tcPr>
            <w:tcW w:w="567" w:type="dxa"/>
          </w:tcPr>
          <w:p w14:paraId="0AB6456A" w14:textId="77777777" w:rsidR="003174BB" w:rsidRPr="009E72A6" w:rsidRDefault="003174BB" w:rsidP="00D42171">
            <w:pPr>
              <w:spacing w:before="0" w:after="0" w:line="360" w:lineRule="auto"/>
              <w:contextualSpacing/>
              <w:jc w:val="center"/>
              <w:rPr>
                <w:rFonts w:ascii="Aptos" w:hAnsi="Aptos"/>
              </w:rPr>
            </w:pPr>
            <w:r w:rsidRPr="009E72A6">
              <w:rPr>
                <w:rFonts w:ascii="Aptos" w:hAnsi="Aptos" w:cstheme="minorHAnsi"/>
                <w:lang w:val="en-US"/>
              </w:rPr>
              <w:t>11</w:t>
            </w:r>
          </w:p>
        </w:tc>
        <w:tc>
          <w:tcPr>
            <w:tcW w:w="1843" w:type="dxa"/>
          </w:tcPr>
          <w:p w14:paraId="0D91A916" w14:textId="181F865A"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1843" w:type="dxa"/>
          </w:tcPr>
          <w:p w14:paraId="28105F99" w14:textId="0C71FB3F"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3260" w:type="dxa"/>
          </w:tcPr>
          <w:p w14:paraId="173049AD" w14:textId="0BC05D7B"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2410" w:type="dxa"/>
          </w:tcPr>
          <w:p w14:paraId="058494C5" w14:textId="37E68122"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r>
      <w:tr w:rsidR="003174BB" w:rsidRPr="009E72A6" w14:paraId="15812B47" w14:textId="77777777" w:rsidTr="003174BB">
        <w:trPr>
          <w:cnfStyle w:val="000000010000" w:firstRow="0" w:lastRow="0" w:firstColumn="0" w:lastColumn="0" w:oddVBand="0" w:evenVBand="0" w:oddHBand="0" w:evenHBand="1" w:firstRowFirstColumn="0" w:firstRowLastColumn="0" w:lastRowFirstColumn="0" w:lastRowLastColumn="0"/>
        </w:trPr>
        <w:tc>
          <w:tcPr>
            <w:tcW w:w="567" w:type="dxa"/>
          </w:tcPr>
          <w:p w14:paraId="5DEA1B2E" w14:textId="77777777" w:rsidR="003174BB" w:rsidRPr="009E72A6" w:rsidRDefault="003174BB" w:rsidP="00D42171">
            <w:pPr>
              <w:spacing w:before="0" w:after="0" w:line="360" w:lineRule="auto"/>
              <w:contextualSpacing/>
              <w:jc w:val="center"/>
              <w:rPr>
                <w:rFonts w:ascii="Aptos" w:hAnsi="Aptos"/>
              </w:rPr>
            </w:pPr>
            <w:r w:rsidRPr="009E72A6">
              <w:rPr>
                <w:rFonts w:ascii="Aptos" w:hAnsi="Aptos" w:cstheme="minorHAnsi"/>
                <w:lang w:val="en-US"/>
              </w:rPr>
              <w:t>12</w:t>
            </w:r>
          </w:p>
        </w:tc>
        <w:tc>
          <w:tcPr>
            <w:tcW w:w="1843" w:type="dxa"/>
          </w:tcPr>
          <w:p w14:paraId="79218DEC" w14:textId="20F4CFCB"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1843" w:type="dxa"/>
          </w:tcPr>
          <w:p w14:paraId="174E8B40" w14:textId="6AD45B70"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3260" w:type="dxa"/>
          </w:tcPr>
          <w:p w14:paraId="3B40DB1C" w14:textId="6FC4B678"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c>
          <w:tcPr>
            <w:tcW w:w="2410" w:type="dxa"/>
          </w:tcPr>
          <w:p w14:paraId="4437388C" w14:textId="5337C799" w:rsidR="003174BB" w:rsidRPr="009E72A6" w:rsidRDefault="003174BB" w:rsidP="00D42171">
            <w:pPr>
              <w:spacing w:before="0" w:after="0" w:line="360" w:lineRule="auto"/>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tc>
      </w:tr>
    </w:tbl>
    <w:p w14:paraId="35EFB61A" w14:textId="77777777" w:rsidR="00180181" w:rsidRDefault="00180181" w:rsidP="00180181">
      <w:pPr>
        <w:spacing w:before="0" w:after="0"/>
        <w:contextualSpacing/>
      </w:pPr>
    </w:p>
    <w:p w14:paraId="007194F2" w14:textId="05D34F7B" w:rsidR="00801654" w:rsidRPr="00801654" w:rsidRDefault="00850240" w:rsidP="00801654">
      <w:pPr>
        <w:spacing w:before="0" w:after="0"/>
        <w:contextualSpacing/>
        <w:rPr>
          <w:rFonts w:ascii="Aptos" w:hAnsi="Aptos"/>
          <w:b/>
          <w:bCs/>
        </w:rPr>
      </w:pPr>
      <w:r w:rsidRPr="00850240">
        <w:rPr>
          <w:rFonts w:ascii="Aptos" w:hAnsi="Aptos"/>
          <w:b/>
          <w:bCs/>
        </w:rPr>
        <w:t>Rationale for the Scientific Programme (</w:t>
      </w:r>
      <w:r w:rsidR="006D6092">
        <w:rPr>
          <w:rFonts w:ascii="Aptos" w:hAnsi="Aptos"/>
          <w:b/>
          <w:bCs/>
        </w:rPr>
        <w:t>5</w:t>
      </w:r>
      <w:r w:rsidRPr="00850240">
        <w:rPr>
          <w:rFonts w:ascii="Aptos" w:hAnsi="Aptos"/>
          <w:b/>
          <w:bCs/>
        </w:rPr>
        <w:t>00 words maximum)</w:t>
      </w:r>
      <w:r w:rsidR="00801654">
        <w:rPr>
          <w:rFonts w:ascii="Aptos" w:hAnsi="Aptos"/>
          <w:b/>
          <w:bCs/>
        </w:rPr>
        <w:br/>
      </w:r>
      <w:r w:rsidR="00426ECD" w:rsidRPr="00426ECD">
        <w:rPr>
          <w:rFonts w:ascii="Aptos" w:hAnsi="Aptos"/>
        </w:rPr>
        <w:t xml:space="preserve">Please provide a clear justification for the proposed programme. </w:t>
      </w:r>
      <w:r w:rsidR="00BD29CD">
        <w:rPr>
          <w:rFonts w:ascii="Aptos" w:hAnsi="Aptos"/>
        </w:rPr>
        <w:t>In your response, please consider</w:t>
      </w:r>
      <w:r w:rsidR="00426ECD" w:rsidRPr="00426ECD">
        <w:rPr>
          <w:rFonts w:ascii="Aptos" w:hAnsi="Aptos"/>
        </w:rPr>
        <w:t xml:space="preserve"> the following:</w:t>
      </w:r>
    </w:p>
    <w:p w14:paraId="3D8C7804" w14:textId="2FCE15F1" w:rsidR="006D6092" w:rsidRDefault="00401782" w:rsidP="008D2CEC">
      <w:pPr>
        <w:pStyle w:val="Bullet1"/>
        <w:rPr>
          <w:rFonts w:ascii="Aptos" w:hAnsi="Aptos"/>
        </w:rPr>
      </w:pPr>
      <w:r w:rsidRPr="006D6092">
        <w:rPr>
          <w:rFonts w:ascii="Aptos" w:hAnsi="Aptos"/>
        </w:rPr>
        <w:t>Importance</w:t>
      </w:r>
      <w:r w:rsidR="00905213" w:rsidRPr="006D6092">
        <w:rPr>
          <w:rFonts w:ascii="Aptos" w:hAnsi="Aptos"/>
        </w:rPr>
        <w:t xml:space="preserve">: </w:t>
      </w:r>
      <w:r w:rsidR="006D6092" w:rsidRPr="006D6092">
        <w:rPr>
          <w:rFonts w:ascii="Aptos" w:hAnsi="Aptos"/>
        </w:rPr>
        <w:t>Outline the significance of the programme and its anticipated contribution to the field</w:t>
      </w:r>
      <w:r w:rsidR="006D6092">
        <w:rPr>
          <w:rFonts w:ascii="Aptos" w:hAnsi="Aptos"/>
        </w:rPr>
        <w:t>. (150 words)</w:t>
      </w:r>
    </w:p>
    <w:p w14:paraId="07DAB078" w14:textId="0619D7F6" w:rsidR="00401782" w:rsidRPr="006D6092" w:rsidRDefault="00401782" w:rsidP="008D2CEC">
      <w:pPr>
        <w:pStyle w:val="Bullet1"/>
        <w:rPr>
          <w:rFonts w:ascii="Aptos" w:hAnsi="Aptos"/>
        </w:rPr>
      </w:pPr>
      <w:r w:rsidRPr="006D6092">
        <w:rPr>
          <w:rFonts w:ascii="Aptos" w:hAnsi="Aptos"/>
        </w:rPr>
        <w:t>Timelines</w:t>
      </w:r>
      <w:r w:rsidR="00905213" w:rsidRPr="006D6092">
        <w:rPr>
          <w:rFonts w:ascii="Aptos" w:hAnsi="Aptos"/>
        </w:rPr>
        <w:t xml:space="preserve">s: </w:t>
      </w:r>
      <w:r w:rsidR="009F122E" w:rsidRPr="009F122E">
        <w:rPr>
          <w:rFonts w:ascii="Aptos" w:hAnsi="Aptos"/>
        </w:rPr>
        <w:t xml:space="preserve">Explain why the proposed content is particularly relevant at this point in time. </w:t>
      </w:r>
      <w:r w:rsidR="006D6092">
        <w:rPr>
          <w:rFonts w:ascii="Aptos" w:hAnsi="Aptos"/>
        </w:rPr>
        <w:t>(150 words)</w:t>
      </w:r>
    </w:p>
    <w:p w14:paraId="6BB0AB48" w14:textId="6E6027AB" w:rsidR="00401782" w:rsidRPr="00801654" w:rsidRDefault="00401782" w:rsidP="00801654">
      <w:pPr>
        <w:pStyle w:val="Bullet1"/>
        <w:rPr>
          <w:rFonts w:ascii="Aptos" w:hAnsi="Aptos"/>
        </w:rPr>
      </w:pPr>
      <w:r w:rsidRPr="00801654">
        <w:rPr>
          <w:rFonts w:ascii="Aptos" w:hAnsi="Aptos"/>
        </w:rPr>
        <w:t>Topicality</w:t>
      </w:r>
      <w:r w:rsidR="00905213">
        <w:rPr>
          <w:rFonts w:ascii="Aptos" w:hAnsi="Aptos"/>
        </w:rPr>
        <w:t xml:space="preserve">: </w:t>
      </w:r>
      <w:r w:rsidR="00AE0516" w:rsidRPr="00AE0516">
        <w:rPr>
          <w:rFonts w:ascii="Aptos" w:hAnsi="Aptos"/>
        </w:rPr>
        <w:t>The relevance of the programme to current developments, debates, or priorities within the field.</w:t>
      </w:r>
    </w:p>
    <w:tbl>
      <w:tblPr>
        <w:tblStyle w:val="PhysocTable"/>
        <w:tblW w:w="0" w:type="auto"/>
        <w:tblLook w:val="0480" w:firstRow="0" w:lastRow="0" w:firstColumn="1" w:lastColumn="0" w:noHBand="0" w:noVBand="1"/>
      </w:tblPr>
      <w:tblGrid>
        <w:gridCol w:w="9854"/>
      </w:tblGrid>
      <w:tr w:rsidR="00401782" w:rsidRPr="002D35BC" w14:paraId="7A5657F2" w14:textId="77777777" w:rsidTr="002B1C36">
        <w:tc>
          <w:tcPr>
            <w:tcW w:w="9854" w:type="dxa"/>
          </w:tcPr>
          <w:p w14:paraId="73A7D221" w14:textId="77777777" w:rsidR="00401782" w:rsidRPr="002D35BC" w:rsidRDefault="00401782" w:rsidP="002B1C36">
            <w:pPr>
              <w:spacing w:before="0" w:after="0"/>
              <w:contextualSpacing/>
              <w:rPr>
                <w:rFonts w:ascii="Aptos" w:hAnsi="Aptos"/>
              </w:rPr>
            </w:pPr>
            <w:r w:rsidRPr="002D35BC">
              <w:rPr>
                <w:rFonts w:ascii="Aptos" w:hAnsi="Aptos"/>
              </w:rPr>
              <w:fldChar w:fldCharType="begin">
                <w:ffData>
                  <w:name w:val="Text2"/>
                  <w:enabled/>
                  <w:calcOnExit w:val="0"/>
                  <w:textInput/>
                </w:ffData>
              </w:fldChar>
            </w:r>
            <w:r w:rsidRPr="002D35BC">
              <w:rPr>
                <w:rFonts w:ascii="Aptos" w:hAnsi="Aptos"/>
              </w:rPr>
              <w:instrText xml:space="preserve"> FORMTEXT </w:instrText>
            </w:r>
            <w:r w:rsidRPr="002D35BC">
              <w:rPr>
                <w:rFonts w:ascii="Aptos" w:hAnsi="Aptos"/>
              </w:rPr>
            </w:r>
            <w:r w:rsidRPr="002D35BC">
              <w:rPr>
                <w:rFonts w:ascii="Aptos" w:hAnsi="Aptos"/>
              </w:rPr>
              <w:fldChar w:fldCharType="separate"/>
            </w:r>
            <w:r w:rsidRPr="002D35BC">
              <w:rPr>
                <w:rFonts w:ascii="Aptos" w:hAnsi="Aptos"/>
                <w:noProof/>
              </w:rPr>
              <w:t> </w:t>
            </w:r>
            <w:r w:rsidRPr="002D35BC">
              <w:rPr>
                <w:rFonts w:ascii="Aptos" w:hAnsi="Aptos"/>
                <w:noProof/>
              </w:rPr>
              <w:t> </w:t>
            </w:r>
            <w:r w:rsidRPr="002D35BC">
              <w:rPr>
                <w:rFonts w:ascii="Aptos" w:hAnsi="Aptos"/>
                <w:noProof/>
              </w:rPr>
              <w:t> </w:t>
            </w:r>
            <w:r w:rsidRPr="002D35BC">
              <w:rPr>
                <w:rFonts w:ascii="Aptos" w:hAnsi="Aptos"/>
                <w:noProof/>
              </w:rPr>
              <w:t> </w:t>
            </w:r>
            <w:r w:rsidRPr="002D35BC">
              <w:rPr>
                <w:rFonts w:ascii="Aptos" w:hAnsi="Aptos"/>
                <w:noProof/>
              </w:rPr>
              <w:t> </w:t>
            </w:r>
            <w:r w:rsidRPr="002D35BC">
              <w:rPr>
                <w:rFonts w:ascii="Aptos" w:hAnsi="Aptos"/>
              </w:rPr>
              <w:fldChar w:fldCharType="end"/>
            </w:r>
          </w:p>
          <w:p w14:paraId="08352843" w14:textId="77777777" w:rsidR="00401782" w:rsidRPr="002D35BC" w:rsidRDefault="00401782" w:rsidP="002B1C36">
            <w:pPr>
              <w:spacing w:before="0" w:after="0"/>
              <w:contextualSpacing/>
              <w:rPr>
                <w:rFonts w:ascii="Aptos" w:hAnsi="Aptos"/>
              </w:rPr>
            </w:pPr>
          </w:p>
        </w:tc>
      </w:tr>
    </w:tbl>
    <w:p w14:paraId="5D78D54D" w14:textId="77777777" w:rsidR="00401782" w:rsidRDefault="00401782" w:rsidP="00401782">
      <w:pPr>
        <w:spacing w:before="0" w:after="0"/>
        <w:contextualSpacing/>
      </w:pPr>
    </w:p>
    <w:p w14:paraId="7EA093C2" w14:textId="08B8AE42" w:rsidR="00AC5642" w:rsidRPr="00AC5642" w:rsidRDefault="00A21767" w:rsidP="00AC5642">
      <w:pPr>
        <w:spacing w:before="0" w:after="0"/>
        <w:contextualSpacing/>
        <w:rPr>
          <w:rFonts w:ascii="Aptos" w:hAnsi="Aptos"/>
          <w:b/>
          <w:bCs/>
        </w:rPr>
      </w:pPr>
      <w:r w:rsidRPr="00F44674">
        <w:rPr>
          <w:rFonts w:ascii="Aptos" w:hAnsi="Aptos"/>
          <w:b/>
          <w:bCs/>
        </w:rPr>
        <w:t xml:space="preserve">Why would someone choose to attend this meeting? </w:t>
      </w:r>
      <w:r w:rsidR="00A475C3">
        <w:rPr>
          <w:rFonts w:ascii="Aptos" w:hAnsi="Aptos"/>
          <w:b/>
          <w:bCs/>
        </w:rPr>
        <w:t>(500 words maximum)</w:t>
      </w:r>
      <w:r w:rsidR="00E77AE2">
        <w:rPr>
          <w:rFonts w:ascii="Aptos" w:hAnsi="Aptos"/>
          <w:b/>
          <w:bCs/>
        </w:rPr>
        <w:br/>
      </w:r>
      <w:r w:rsidR="00AC5642" w:rsidRPr="00AC5642">
        <w:rPr>
          <w:rFonts w:ascii="Aptos" w:hAnsi="Aptos"/>
        </w:rPr>
        <w:t xml:space="preserve">Please describe the distinctive value of the proposed meeting for participants. In your response, </w:t>
      </w:r>
      <w:r w:rsidR="00BD29CD">
        <w:rPr>
          <w:rFonts w:ascii="Aptos" w:hAnsi="Aptos"/>
        </w:rPr>
        <w:t xml:space="preserve">please </w:t>
      </w:r>
      <w:r w:rsidR="00AC5642" w:rsidRPr="00AC5642">
        <w:rPr>
          <w:rFonts w:ascii="Aptos" w:hAnsi="Aptos"/>
        </w:rPr>
        <w:t>consider</w:t>
      </w:r>
      <w:r w:rsidR="00BD29CD">
        <w:rPr>
          <w:rFonts w:ascii="Aptos" w:hAnsi="Aptos"/>
        </w:rPr>
        <w:t xml:space="preserve"> the following</w:t>
      </w:r>
      <w:r w:rsidR="00AC5642" w:rsidRPr="00AC5642">
        <w:rPr>
          <w:rFonts w:ascii="Aptos" w:hAnsi="Aptos"/>
        </w:rPr>
        <w:t>:</w:t>
      </w:r>
    </w:p>
    <w:p w14:paraId="715164EC" w14:textId="59D368EF" w:rsidR="00AC5642" w:rsidRPr="00AC5642" w:rsidRDefault="00AC5642" w:rsidP="00AC5642">
      <w:pPr>
        <w:pStyle w:val="Bullet1"/>
        <w:rPr>
          <w:rFonts w:ascii="Aptos" w:hAnsi="Aptos"/>
        </w:rPr>
      </w:pPr>
      <w:r w:rsidRPr="00AC5642">
        <w:rPr>
          <w:rFonts w:ascii="Aptos" w:hAnsi="Aptos"/>
        </w:rPr>
        <w:t>Scientific relevance: What new knowledge, perspectives, or collaborations will the meeting provide?</w:t>
      </w:r>
      <w:r w:rsidR="00A475C3">
        <w:rPr>
          <w:rFonts w:ascii="Aptos" w:hAnsi="Aptos"/>
        </w:rPr>
        <w:t xml:space="preserve"> (150 words) </w:t>
      </w:r>
    </w:p>
    <w:p w14:paraId="5A999DDB" w14:textId="5F3A60F1" w:rsidR="00AC5642" w:rsidRPr="00AC5642" w:rsidRDefault="00AC5642" w:rsidP="00AC5642">
      <w:pPr>
        <w:pStyle w:val="Bullet1"/>
        <w:rPr>
          <w:rFonts w:ascii="Aptos" w:hAnsi="Aptos"/>
        </w:rPr>
      </w:pPr>
      <w:r w:rsidRPr="00AC5642">
        <w:rPr>
          <w:rFonts w:ascii="Aptos" w:hAnsi="Aptos"/>
        </w:rPr>
        <w:t>Practical value: How will participants benefit in terms of professional development, networking, or skills?</w:t>
      </w:r>
      <w:r w:rsidR="00A475C3">
        <w:rPr>
          <w:rFonts w:ascii="Aptos" w:hAnsi="Aptos"/>
        </w:rPr>
        <w:t xml:space="preserve"> (150 words) </w:t>
      </w:r>
    </w:p>
    <w:p w14:paraId="72A0F771" w14:textId="5DC70898" w:rsidR="00A21767" w:rsidRPr="00A475C3" w:rsidRDefault="00AC5642" w:rsidP="00A475C3">
      <w:pPr>
        <w:pStyle w:val="Bullet1"/>
        <w:rPr>
          <w:rFonts w:ascii="Aptos" w:hAnsi="Aptos"/>
        </w:rPr>
      </w:pPr>
      <w:r w:rsidRPr="00AC5642">
        <w:rPr>
          <w:rFonts w:ascii="Aptos" w:hAnsi="Aptos"/>
        </w:rPr>
        <w:t>Uniqueness: What sets this meeting apart from other events in the field?</w:t>
      </w:r>
      <w:r w:rsidR="00A475C3">
        <w:rPr>
          <w:rFonts w:ascii="Aptos" w:hAnsi="Aptos"/>
        </w:rPr>
        <w:t xml:space="preserve"> (150 words) </w:t>
      </w:r>
    </w:p>
    <w:tbl>
      <w:tblPr>
        <w:tblStyle w:val="PhysocTable"/>
        <w:tblW w:w="0" w:type="auto"/>
        <w:tblLook w:val="0480" w:firstRow="0" w:lastRow="0" w:firstColumn="1" w:lastColumn="0" w:noHBand="0" w:noVBand="1"/>
      </w:tblPr>
      <w:tblGrid>
        <w:gridCol w:w="9854"/>
      </w:tblGrid>
      <w:tr w:rsidR="00A21767" w14:paraId="0FEB4BA2" w14:textId="77777777" w:rsidTr="005A0449">
        <w:tc>
          <w:tcPr>
            <w:tcW w:w="9854" w:type="dxa"/>
          </w:tcPr>
          <w:p w14:paraId="24419FFD" w14:textId="77777777" w:rsidR="00A21767" w:rsidRDefault="00A21767" w:rsidP="005A0449">
            <w:pPr>
              <w:spacing w:before="0" w:after="0"/>
              <w:contextualSpacing/>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A38328" w14:textId="77777777" w:rsidR="00A21767" w:rsidRDefault="00A21767" w:rsidP="005A0449">
            <w:pPr>
              <w:spacing w:before="0" w:after="0"/>
              <w:contextualSpacing/>
            </w:pPr>
          </w:p>
        </w:tc>
      </w:tr>
    </w:tbl>
    <w:p w14:paraId="1E37312A" w14:textId="77777777" w:rsidR="00A21767" w:rsidRDefault="00A21767" w:rsidP="00401782">
      <w:pPr>
        <w:spacing w:before="0" w:after="0"/>
        <w:contextualSpacing/>
      </w:pPr>
    </w:p>
    <w:p w14:paraId="4DD9903B" w14:textId="5C4BA291" w:rsidR="002140B8" w:rsidRPr="002140B8" w:rsidRDefault="00650796" w:rsidP="002140B8">
      <w:pPr>
        <w:spacing w:before="0" w:after="0"/>
        <w:contextualSpacing/>
        <w:rPr>
          <w:rFonts w:ascii="Aptos" w:hAnsi="Aptos"/>
          <w:b/>
          <w:bCs/>
        </w:rPr>
      </w:pPr>
      <w:r w:rsidRPr="00650796">
        <w:rPr>
          <w:rFonts w:ascii="Aptos" w:hAnsi="Aptos"/>
          <w:b/>
          <w:bCs/>
        </w:rPr>
        <w:t>Details of the Anticipated Audience</w:t>
      </w:r>
      <w:r w:rsidR="006E4EF2">
        <w:rPr>
          <w:rFonts w:ascii="Aptos" w:hAnsi="Aptos"/>
          <w:b/>
          <w:bCs/>
        </w:rPr>
        <w:t xml:space="preserve"> (300 words maximum)</w:t>
      </w:r>
      <w:r w:rsidR="002140B8">
        <w:rPr>
          <w:rFonts w:ascii="Aptos" w:hAnsi="Aptos"/>
          <w:b/>
          <w:bCs/>
        </w:rPr>
        <w:br/>
      </w:r>
      <w:r w:rsidR="002140B8" w:rsidRPr="002140B8">
        <w:rPr>
          <w:rFonts w:ascii="Aptos" w:hAnsi="Aptos"/>
        </w:rPr>
        <w:t>Please provide a concise overview of the expected audience for your proposed programme</w:t>
      </w:r>
      <w:r w:rsidR="008C07F9">
        <w:rPr>
          <w:rFonts w:ascii="Aptos" w:hAnsi="Aptos"/>
        </w:rPr>
        <w:t xml:space="preserve">. </w:t>
      </w:r>
      <w:r w:rsidR="008C07F9" w:rsidRPr="00AC5642">
        <w:rPr>
          <w:rFonts w:ascii="Aptos" w:hAnsi="Aptos"/>
        </w:rPr>
        <w:t xml:space="preserve">In your response, </w:t>
      </w:r>
      <w:r w:rsidR="008C07F9">
        <w:rPr>
          <w:rFonts w:ascii="Aptos" w:hAnsi="Aptos"/>
        </w:rPr>
        <w:t xml:space="preserve">please </w:t>
      </w:r>
      <w:r w:rsidR="008C07F9" w:rsidRPr="00AC5642">
        <w:rPr>
          <w:rFonts w:ascii="Aptos" w:hAnsi="Aptos"/>
        </w:rPr>
        <w:t>consider</w:t>
      </w:r>
      <w:r w:rsidR="008C07F9">
        <w:rPr>
          <w:rFonts w:ascii="Aptos" w:hAnsi="Aptos"/>
        </w:rPr>
        <w:t xml:space="preserve"> the following</w:t>
      </w:r>
      <w:r w:rsidR="008C07F9" w:rsidRPr="00AC5642">
        <w:rPr>
          <w:rFonts w:ascii="Aptos" w:hAnsi="Aptos"/>
        </w:rPr>
        <w:t>:</w:t>
      </w:r>
    </w:p>
    <w:p w14:paraId="78CBF489" w14:textId="35490718" w:rsidR="00656EE4" w:rsidRPr="00656EE4" w:rsidRDefault="00656EE4" w:rsidP="00656EE4">
      <w:pPr>
        <w:pStyle w:val="Bullet1"/>
        <w:rPr>
          <w:rFonts w:ascii="Aptos" w:hAnsi="Aptos"/>
        </w:rPr>
      </w:pPr>
      <w:r w:rsidRPr="00656EE4">
        <w:rPr>
          <w:rFonts w:ascii="Aptos" w:hAnsi="Aptos"/>
        </w:rPr>
        <w:t>Predicted attendance: Indicate the anticipated number of paying participants.</w:t>
      </w:r>
    </w:p>
    <w:p w14:paraId="437115B8" w14:textId="7EC6CC64" w:rsidR="00656EE4" w:rsidRPr="00656EE4" w:rsidRDefault="00656EE4" w:rsidP="00656EE4">
      <w:pPr>
        <w:pStyle w:val="Bullet1"/>
        <w:rPr>
          <w:rFonts w:ascii="Aptos" w:hAnsi="Aptos"/>
        </w:rPr>
      </w:pPr>
      <w:r w:rsidRPr="00656EE4">
        <w:rPr>
          <w:rFonts w:ascii="Aptos" w:hAnsi="Aptos"/>
        </w:rPr>
        <w:t>Geographic distribution: Identify the main locations or regions of the research groups likely to attend.</w:t>
      </w:r>
    </w:p>
    <w:p w14:paraId="645B07B0" w14:textId="46CFE1E6" w:rsidR="00656EE4" w:rsidRPr="00656EE4" w:rsidRDefault="00656EE4" w:rsidP="00656EE4">
      <w:pPr>
        <w:pStyle w:val="Bullet1"/>
        <w:rPr>
          <w:rFonts w:ascii="Aptos" w:hAnsi="Aptos"/>
        </w:rPr>
      </w:pPr>
      <w:r w:rsidRPr="00656EE4">
        <w:rPr>
          <w:rFonts w:ascii="Aptos" w:hAnsi="Aptos"/>
        </w:rPr>
        <w:t>Audience profile: Describe the professional background, career stage, and disciplinary focus of the expected participants.</w:t>
      </w:r>
    </w:p>
    <w:tbl>
      <w:tblPr>
        <w:tblStyle w:val="PhysocTable"/>
        <w:tblW w:w="0" w:type="auto"/>
        <w:tblLook w:val="0480" w:firstRow="0" w:lastRow="0" w:firstColumn="1" w:lastColumn="0" w:noHBand="0" w:noVBand="1"/>
      </w:tblPr>
      <w:tblGrid>
        <w:gridCol w:w="9854"/>
      </w:tblGrid>
      <w:tr w:rsidR="00401782" w14:paraId="5163448E" w14:textId="77777777" w:rsidTr="002B1C36">
        <w:tc>
          <w:tcPr>
            <w:tcW w:w="9854" w:type="dxa"/>
          </w:tcPr>
          <w:p w14:paraId="52F3CE8C" w14:textId="77777777" w:rsidR="00401782" w:rsidRDefault="00401782" w:rsidP="002B1C36">
            <w:pPr>
              <w:spacing w:before="0" w:after="0"/>
              <w:contextualSpacing/>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47BE7A" w14:textId="77777777" w:rsidR="00401782" w:rsidRDefault="00401782" w:rsidP="002B1C36">
            <w:pPr>
              <w:spacing w:before="0" w:after="0"/>
              <w:contextualSpacing/>
            </w:pPr>
          </w:p>
        </w:tc>
      </w:tr>
    </w:tbl>
    <w:p w14:paraId="7B573ED2" w14:textId="77777777" w:rsidR="00401782" w:rsidRDefault="00401782" w:rsidP="00180181">
      <w:pPr>
        <w:spacing w:before="0" w:after="0"/>
        <w:contextualSpacing/>
      </w:pPr>
    </w:p>
    <w:p w14:paraId="5198CC21" w14:textId="77777777" w:rsidR="00DB4EA9" w:rsidRDefault="003B184B" w:rsidP="005E4894">
      <w:pPr>
        <w:spacing w:after="0"/>
        <w:contextualSpacing/>
        <w:rPr>
          <w:rFonts w:ascii="Aptos" w:hAnsi="Aptos"/>
          <w:b/>
          <w:bCs/>
        </w:rPr>
      </w:pPr>
      <w:r w:rsidRPr="003B184B">
        <w:rPr>
          <w:rFonts w:ascii="Aptos" w:hAnsi="Aptos"/>
          <w:b/>
          <w:bCs/>
        </w:rPr>
        <w:t xml:space="preserve">Is this a repeat meeting? </w:t>
      </w:r>
    </w:p>
    <w:p w14:paraId="562EC4D7" w14:textId="016D1A5B" w:rsidR="005E4894" w:rsidRPr="00885B46" w:rsidRDefault="003B184B" w:rsidP="005E4894">
      <w:pPr>
        <w:spacing w:after="0"/>
        <w:contextualSpacing/>
        <w:rPr>
          <w:rFonts w:ascii="Aptos" w:hAnsi="Aptos"/>
        </w:rPr>
      </w:pPr>
      <w:r w:rsidRPr="003B184B">
        <w:rPr>
          <w:rFonts w:ascii="Aptos" w:hAnsi="Aptos"/>
        </w:rPr>
        <w:t xml:space="preserve">If so, </w:t>
      </w:r>
      <w:r>
        <w:rPr>
          <w:rFonts w:ascii="Aptos" w:hAnsi="Aptos"/>
        </w:rPr>
        <w:t xml:space="preserve">please </w:t>
      </w:r>
      <w:r w:rsidRPr="003B184B">
        <w:rPr>
          <w:rFonts w:ascii="Aptos" w:hAnsi="Aptos"/>
        </w:rPr>
        <w:t>explain why it is timely now, note changes in the speaker panel, and highlight any current hot topics in the field.</w:t>
      </w:r>
    </w:p>
    <w:tbl>
      <w:tblPr>
        <w:tblStyle w:val="PhysocTable"/>
        <w:tblW w:w="0" w:type="auto"/>
        <w:tblLook w:val="0480" w:firstRow="0" w:lastRow="0" w:firstColumn="1" w:lastColumn="0" w:noHBand="0" w:noVBand="1"/>
      </w:tblPr>
      <w:tblGrid>
        <w:gridCol w:w="9854"/>
      </w:tblGrid>
      <w:tr w:rsidR="005E4894" w:rsidRPr="00885B46" w14:paraId="55B7CBBB" w14:textId="77777777" w:rsidTr="002B1C36">
        <w:tc>
          <w:tcPr>
            <w:tcW w:w="9854" w:type="dxa"/>
          </w:tcPr>
          <w:p w14:paraId="5B425262" w14:textId="77777777" w:rsidR="005E4894" w:rsidRPr="00885B46" w:rsidRDefault="005E4894" w:rsidP="002B1C36">
            <w:pPr>
              <w:spacing w:before="0" w:after="0"/>
              <w:contextualSpacing/>
              <w:rPr>
                <w:rFonts w:ascii="Aptos" w:hAnsi="Aptos"/>
              </w:rPr>
            </w:pPr>
            <w:r w:rsidRPr="00885B46">
              <w:rPr>
                <w:rFonts w:ascii="Aptos" w:hAnsi="Aptos"/>
              </w:rPr>
              <w:lastRenderedPageBreak/>
              <w:fldChar w:fldCharType="begin">
                <w:ffData>
                  <w:name w:val="Text2"/>
                  <w:enabled/>
                  <w:calcOnExit w:val="0"/>
                  <w:textInput/>
                </w:ffData>
              </w:fldChar>
            </w:r>
            <w:r w:rsidRPr="00885B46">
              <w:rPr>
                <w:rFonts w:ascii="Aptos" w:hAnsi="Aptos"/>
              </w:rPr>
              <w:instrText xml:space="preserve"> FORMTEXT </w:instrText>
            </w:r>
            <w:r w:rsidRPr="00885B46">
              <w:rPr>
                <w:rFonts w:ascii="Aptos" w:hAnsi="Aptos"/>
              </w:rPr>
            </w:r>
            <w:r w:rsidRPr="00885B46">
              <w:rPr>
                <w:rFonts w:ascii="Aptos" w:hAnsi="Aptos"/>
              </w:rPr>
              <w:fldChar w:fldCharType="separate"/>
            </w:r>
            <w:r w:rsidRPr="00885B46">
              <w:rPr>
                <w:rFonts w:ascii="Aptos" w:hAnsi="Aptos"/>
                <w:noProof/>
              </w:rPr>
              <w:t> </w:t>
            </w:r>
            <w:r w:rsidRPr="00885B46">
              <w:rPr>
                <w:rFonts w:ascii="Aptos" w:hAnsi="Aptos"/>
                <w:noProof/>
              </w:rPr>
              <w:t> </w:t>
            </w:r>
            <w:r w:rsidRPr="00885B46">
              <w:rPr>
                <w:rFonts w:ascii="Aptos" w:hAnsi="Aptos"/>
                <w:noProof/>
              </w:rPr>
              <w:t> </w:t>
            </w:r>
            <w:r w:rsidRPr="00885B46">
              <w:rPr>
                <w:rFonts w:ascii="Aptos" w:hAnsi="Aptos"/>
                <w:noProof/>
              </w:rPr>
              <w:t> </w:t>
            </w:r>
            <w:r w:rsidRPr="00885B46">
              <w:rPr>
                <w:rFonts w:ascii="Aptos" w:hAnsi="Aptos"/>
                <w:noProof/>
              </w:rPr>
              <w:t> </w:t>
            </w:r>
            <w:r w:rsidRPr="00885B46">
              <w:rPr>
                <w:rFonts w:ascii="Aptos" w:hAnsi="Aptos"/>
              </w:rPr>
              <w:fldChar w:fldCharType="end"/>
            </w:r>
          </w:p>
          <w:p w14:paraId="1A5F511F" w14:textId="77777777" w:rsidR="005E4894" w:rsidRPr="00885B46" w:rsidRDefault="005E4894" w:rsidP="002B1C36">
            <w:pPr>
              <w:spacing w:before="0" w:after="0"/>
              <w:contextualSpacing/>
              <w:rPr>
                <w:rFonts w:ascii="Aptos" w:hAnsi="Aptos"/>
              </w:rPr>
            </w:pPr>
          </w:p>
        </w:tc>
      </w:tr>
    </w:tbl>
    <w:p w14:paraId="06150440" w14:textId="77777777" w:rsidR="005E4894" w:rsidRDefault="005E4894" w:rsidP="005E4894">
      <w:pPr>
        <w:spacing w:before="0" w:after="0"/>
        <w:contextualSpacing/>
      </w:pPr>
    </w:p>
    <w:p w14:paraId="4829E5E7" w14:textId="0BE87810" w:rsidR="00180181" w:rsidRPr="009E72A6" w:rsidRDefault="00180181" w:rsidP="00180181">
      <w:pPr>
        <w:spacing w:before="0" w:after="0"/>
        <w:contextualSpacing/>
        <w:rPr>
          <w:rFonts w:ascii="Aptos" w:hAnsi="Aptos"/>
          <w:b/>
          <w:bCs/>
        </w:rPr>
      </w:pPr>
      <w:r w:rsidRPr="009E72A6">
        <w:rPr>
          <w:rFonts w:ascii="Aptos" w:hAnsi="Aptos"/>
          <w:b/>
          <w:bCs/>
        </w:rPr>
        <w:t xml:space="preserve">Sponsorship and </w:t>
      </w:r>
      <w:r w:rsidR="00F80FE2">
        <w:rPr>
          <w:rFonts w:ascii="Aptos" w:hAnsi="Aptos"/>
          <w:b/>
          <w:bCs/>
        </w:rPr>
        <w:t>partner organisations</w:t>
      </w:r>
    </w:p>
    <w:p w14:paraId="0A659C53" w14:textId="02F59B74" w:rsidR="00180181" w:rsidRPr="009E72A6" w:rsidRDefault="00180181" w:rsidP="00180181">
      <w:pPr>
        <w:spacing w:before="0" w:after="0"/>
        <w:contextualSpacing/>
        <w:rPr>
          <w:rFonts w:ascii="Aptos" w:hAnsi="Aptos"/>
        </w:rPr>
      </w:pPr>
      <w:r w:rsidRPr="009E72A6">
        <w:rPr>
          <w:rFonts w:ascii="Aptos" w:hAnsi="Aptos"/>
        </w:rPr>
        <w:t>We welcome the support of sponsorship to cover costs and keep registration fees down</w:t>
      </w:r>
      <w:r w:rsidR="001D6A47">
        <w:rPr>
          <w:rFonts w:ascii="Aptos" w:hAnsi="Aptos"/>
        </w:rPr>
        <w:t>, and partner organisations to extend the reach of the meeting</w:t>
      </w:r>
      <w:r w:rsidRPr="009E72A6">
        <w:rPr>
          <w:rFonts w:ascii="Aptos" w:hAnsi="Aptos"/>
        </w:rPr>
        <w:t xml:space="preserve">. If you have any existing contacts, please list them here.  </w:t>
      </w:r>
    </w:p>
    <w:tbl>
      <w:tblPr>
        <w:tblStyle w:val="PhysocTable"/>
        <w:tblW w:w="0" w:type="auto"/>
        <w:tblLook w:val="0480" w:firstRow="0" w:lastRow="0" w:firstColumn="1" w:lastColumn="0" w:noHBand="0" w:noVBand="1"/>
      </w:tblPr>
      <w:tblGrid>
        <w:gridCol w:w="9854"/>
      </w:tblGrid>
      <w:tr w:rsidR="00180181" w:rsidRPr="009E72A6" w14:paraId="026B15CF" w14:textId="77777777" w:rsidTr="00550B0F">
        <w:tc>
          <w:tcPr>
            <w:tcW w:w="9854" w:type="dxa"/>
          </w:tcPr>
          <w:p w14:paraId="772AC19D" w14:textId="04378EE9" w:rsidR="00180181" w:rsidRPr="009E72A6" w:rsidRDefault="00D42171" w:rsidP="00550B0F">
            <w:pPr>
              <w:spacing w:before="0" w:after="0"/>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p w14:paraId="3E529D58" w14:textId="77777777" w:rsidR="00180181" w:rsidRPr="009E72A6" w:rsidRDefault="00180181" w:rsidP="00550B0F">
            <w:pPr>
              <w:spacing w:before="0" w:after="0"/>
              <w:contextualSpacing/>
              <w:rPr>
                <w:rFonts w:ascii="Aptos" w:hAnsi="Aptos"/>
              </w:rPr>
            </w:pPr>
          </w:p>
        </w:tc>
      </w:tr>
    </w:tbl>
    <w:p w14:paraId="70525C77" w14:textId="7932FBEE" w:rsidR="005E4894" w:rsidRDefault="005E4894" w:rsidP="00303D8B">
      <w:pPr>
        <w:spacing w:before="0" w:after="0"/>
        <w:contextualSpacing/>
        <w:rPr>
          <w:rFonts w:ascii="Aptos" w:hAnsi="Aptos"/>
        </w:rPr>
      </w:pPr>
    </w:p>
    <w:p w14:paraId="107ED757" w14:textId="70B2FE06" w:rsidR="005E4894" w:rsidRPr="005E4894" w:rsidRDefault="005E4894" w:rsidP="00303D8B">
      <w:pPr>
        <w:spacing w:before="0" w:after="0"/>
        <w:contextualSpacing/>
        <w:rPr>
          <w:rFonts w:ascii="Aptos" w:hAnsi="Aptos"/>
          <w:b/>
          <w:bCs/>
        </w:rPr>
      </w:pPr>
      <w:r w:rsidRPr="005E4894">
        <w:rPr>
          <w:rFonts w:ascii="Aptos" w:hAnsi="Aptos"/>
          <w:b/>
          <w:bCs/>
        </w:rPr>
        <w:t>Journal Special Issue</w:t>
      </w:r>
    </w:p>
    <w:p w14:paraId="5F19EF57" w14:textId="30B379BF" w:rsidR="006379BB" w:rsidRPr="009E72A6" w:rsidRDefault="00F729F9" w:rsidP="00303D8B">
      <w:pPr>
        <w:spacing w:before="0" w:after="0"/>
        <w:contextualSpacing/>
        <w:rPr>
          <w:rFonts w:ascii="Aptos" w:hAnsi="Aptos"/>
        </w:rPr>
      </w:pPr>
      <w:r w:rsidRPr="009E72A6">
        <w:rPr>
          <w:rFonts w:ascii="Aptos" w:hAnsi="Aptos"/>
        </w:rPr>
        <w:t xml:space="preserve">Would you like to propose a special issue </w:t>
      </w:r>
      <w:r w:rsidR="009E72A6">
        <w:rPr>
          <w:rFonts w:ascii="Aptos" w:hAnsi="Aptos"/>
        </w:rPr>
        <w:t>for one of the Society’s journals</w:t>
      </w:r>
      <w:r w:rsidRPr="009E72A6">
        <w:rPr>
          <w:rFonts w:ascii="Aptos" w:hAnsi="Aptos"/>
        </w:rPr>
        <w:t xml:space="preserve"> in association with this meeting? Please indicate below.</w:t>
      </w:r>
      <w:r w:rsidR="009E72A6">
        <w:rPr>
          <w:rFonts w:ascii="Aptos" w:hAnsi="Aptos"/>
        </w:rPr>
        <w:t xml:space="preserve"> The final decision lies with the Publications Team.</w:t>
      </w:r>
    </w:p>
    <w:tbl>
      <w:tblPr>
        <w:tblStyle w:val="PhysocTable"/>
        <w:tblW w:w="0" w:type="auto"/>
        <w:tblLook w:val="0480" w:firstRow="0" w:lastRow="0" w:firstColumn="1" w:lastColumn="0" w:noHBand="0" w:noVBand="1"/>
      </w:tblPr>
      <w:tblGrid>
        <w:gridCol w:w="9854"/>
      </w:tblGrid>
      <w:tr w:rsidR="00303D8B" w:rsidRPr="009E72A6" w14:paraId="0A1FFD3F" w14:textId="77777777" w:rsidTr="00427412">
        <w:tc>
          <w:tcPr>
            <w:tcW w:w="9854" w:type="dxa"/>
          </w:tcPr>
          <w:p w14:paraId="39918D3C" w14:textId="77777777" w:rsidR="00303D8B" w:rsidRPr="009E72A6" w:rsidRDefault="00303D8B" w:rsidP="00427412">
            <w:pPr>
              <w:spacing w:before="0" w:after="0"/>
              <w:contextualSpacing/>
              <w:rPr>
                <w:rFonts w:ascii="Aptos" w:hAnsi="Aptos"/>
              </w:rPr>
            </w:pPr>
            <w:r w:rsidRPr="009E72A6">
              <w:rPr>
                <w:rFonts w:ascii="Aptos" w:hAnsi="Aptos"/>
              </w:rPr>
              <w:fldChar w:fldCharType="begin">
                <w:ffData>
                  <w:name w:val="Text2"/>
                  <w:enabled/>
                  <w:calcOnExit w:val="0"/>
                  <w:textInput/>
                </w:ffData>
              </w:fldChar>
            </w:r>
            <w:r w:rsidRPr="009E72A6">
              <w:rPr>
                <w:rFonts w:ascii="Aptos" w:hAnsi="Aptos"/>
              </w:rPr>
              <w:instrText xml:space="preserve"> FORMTEXT </w:instrText>
            </w:r>
            <w:r w:rsidRPr="009E72A6">
              <w:rPr>
                <w:rFonts w:ascii="Aptos" w:hAnsi="Aptos"/>
              </w:rPr>
            </w:r>
            <w:r w:rsidRPr="009E72A6">
              <w:rPr>
                <w:rFonts w:ascii="Aptos" w:hAnsi="Aptos"/>
              </w:rPr>
              <w:fldChar w:fldCharType="separate"/>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noProof/>
              </w:rPr>
              <w:t> </w:t>
            </w:r>
            <w:r w:rsidRPr="009E72A6">
              <w:rPr>
                <w:rFonts w:ascii="Aptos" w:hAnsi="Aptos"/>
              </w:rPr>
              <w:fldChar w:fldCharType="end"/>
            </w:r>
          </w:p>
          <w:p w14:paraId="1FE40852" w14:textId="77777777" w:rsidR="00303D8B" w:rsidRPr="009E72A6" w:rsidRDefault="00303D8B" w:rsidP="00427412">
            <w:pPr>
              <w:spacing w:before="0" w:after="0"/>
              <w:contextualSpacing/>
              <w:rPr>
                <w:rFonts w:ascii="Aptos" w:hAnsi="Aptos"/>
              </w:rPr>
            </w:pPr>
          </w:p>
        </w:tc>
      </w:tr>
    </w:tbl>
    <w:p w14:paraId="1BBE0C5A" w14:textId="77777777" w:rsidR="00303D8B" w:rsidRDefault="00303D8B" w:rsidP="00180181">
      <w:pPr>
        <w:spacing w:before="0" w:after="0"/>
        <w:contextualSpacing/>
      </w:pPr>
    </w:p>
    <w:p w14:paraId="173AB008" w14:textId="77777777" w:rsidR="00180181" w:rsidRPr="002E60D2" w:rsidRDefault="00180181" w:rsidP="00180181">
      <w:pPr>
        <w:spacing w:before="0" w:after="0"/>
        <w:contextualSpacing/>
        <w:rPr>
          <w:rFonts w:ascii="Aptos" w:hAnsi="Aptos"/>
          <w:b/>
          <w:bCs/>
        </w:rPr>
      </w:pPr>
      <w:r w:rsidRPr="002E60D2">
        <w:rPr>
          <w:rFonts w:ascii="Aptos" w:hAnsi="Aptos"/>
          <w:b/>
          <w:bCs/>
        </w:rPr>
        <w:t>Diversity guidelines statement</w:t>
      </w:r>
    </w:p>
    <w:p w14:paraId="68405927" w14:textId="3F7858AE" w:rsidR="002E60D2" w:rsidRPr="002E60D2" w:rsidRDefault="00180181" w:rsidP="00180181">
      <w:pPr>
        <w:spacing w:before="0" w:after="0"/>
        <w:contextualSpacing/>
        <w:rPr>
          <w:rFonts w:ascii="Aptos" w:hAnsi="Aptos"/>
        </w:rPr>
      </w:pPr>
      <w:r w:rsidRPr="002E60D2">
        <w:rPr>
          <w:rFonts w:ascii="Aptos" w:hAnsi="Aptos"/>
        </w:rPr>
        <w:t>The Society is committed to increasing equality and diversity in the physiological sciences. Our work in this area permeates throughout all of our activities, organisers will be asked to commit to an aspirational target of 50% female representation of organisers and speakers, with a compulsory minimum of 33%. We will continue to work towards fair geographical balance as well as fair representation of both junior and senior research scientists.</w:t>
      </w:r>
    </w:p>
    <w:p w14:paraId="3B600CC5" w14:textId="0DDE70E8" w:rsidR="00965EE9" w:rsidRPr="002E60D2" w:rsidRDefault="00C316A8" w:rsidP="00180181">
      <w:pPr>
        <w:spacing w:before="0" w:after="0"/>
        <w:contextualSpacing/>
        <w:rPr>
          <w:rFonts w:ascii="Aptos" w:hAnsi="Aptos"/>
        </w:rPr>
      </w:pPr>
      <w:hyperlink r:id="rId15" w:history="1">
        <w:r w:rsidRPr="002E60D2">
          <w:rPr>
            <w:rStyle w:val="Hyperlink"/>
            <w:rFonts w:ascii="Aptos" w:hAnsi="Aptos"/>
          </w:rPr>
          <w:t>https://www.physoc.org/about-us/diversity/</w:t>
        </w:r>
      </w:hyperlink>
    </w:p>
    <w:p w14:paraId="61414A92" w14:textId="53C19B58" w:rsidR="00180181" w:rsidRPr="002E60D2" w:rsidRDefault="00784D95" w:rsidP="00965EE9">
      <w:pPr>
        <w:rPr>
          <w:rFonts w:ascii="Aptos" w:hAnsi="Aptos"/>
          <w:b/>
          <w:bCs/>
          <w:sz w:val="24"/>
          <w:szCs w:val="24"/>
        </w:rPr>
      </w:pPr>
      <w:sdt>
        <w:sdtPr>
          <w:rPr>
            <w:rFonts w:ascii="Aptos" w:hAnsi="Aptos"/>
            <w:b/>
            <w:bCs/>
            <w:sz w:val="24"/>
            <w:szCs w:val="24"/>
          </w:rPr>
          <w:id w:val="2018811126"/>
          <w14:checkbox>
            <w14:checked w14:val="0"/>
            <w14:checkedState w14:val="2612" w14:font="MS Gothic"/>
            <w14:uncheckedState w14:val="2610" w14:font="MS Gothic"/>
          </w14:checkbox>
        </w:sdtPr>
        <w:sdtEndPr/>
        <w:sdtContent>
          <w:r w:rsidR="00180181" w:rsidRPr="002E60D2">
            <w:rPr>
              <w:rFonts w:ascii="Aptos" w:eastAsia="MS Gothic" w:hAnsi="Aptos"/>
              <w:b/>
              <w:bCs/>
              <w:sz w:val="24"/>
              <w:szCs w:val="24"/>
            </w:rPr>
            <w:t>☐</w:t>
          </w:r>
        </w:sdtContent>
      </w:sdt>
      <w:r w:rsidR="00965EE9" w:rsidRPr="002E60D2">
        <w:rPr>
          <w:rFonts w:ascii="Aptos" w:hAnsi="Aptos"/>
          <w:b/>
          <w:bCs/>
          <w:sz w:val="24"/>
          <w:szCs w:val="24"/>
        </w:rPr>
        <w:t xml:space="preserve">  Please check the box </w:t>
      </w:r>
      <w:r w:rsidR="005166F4" w:rsidRPr="002E60D2">
        <w:rPr>
          <w:rFonts w:ascii="Aptos" w:hAnsi="Aptos"/>
          <w:b/>
          <w:bCs/>
          <w:sz w:val="24"/>
          <w:szCs w:val="24"/>
        </w:rPr>
        <w:t>confirming you have read</w:t>
      </w:r>
      <w:r w:rsidR="00951992" w:rsidRPr="002E60D2">
        <w:rPr>
          <w:rFonts w:ascii="Aptos" w:hAnsi="Aptos"/>
          <w:b/>
          <w:bCs/>
          <w:sz w:val="24"/>
          <w:szCs w:val="24"/>
        </w:rPr>
        <w:t xml:space="preserve"> and agree that your application meets</w:t>
      </w:r>
      <w:r w:rsidR="005166F4" w:rsidRPr="002E60D2">
        <w:rPr>
          <w:rFonts w:ascii="Aptos" w:hAnsi="Aptos"/>
          <w:b/>
          <w:bCs/>
          <w:sz w:val="24"/>
          <w:szCs w:val="24"/>
        </w:rPr>
        <w:t xml:space="preserve"> this</w:t>
      </w:r>
      <w:r w:rsidR="00951992" w:rsidRPr="002E60D2">
        <w:rPr>
          <w:rFonts w:ascii="Aptos" w:hAnsi="Aptos"/>
          <w:b/>
          <w:bCs/>
          <w:sz w:val="24"/>
          <w:szCs w:val="24"/>
        </w:rPr>
        <w:t xml:space="preserve"> requirement</w:t>
      </w:r>
      <w:r w:rsidR="005166F4" w:rsidRPr="002E60D2">
        <w:rPr>
          <w:rFonts w:ascii="Aptos" w:hAnsi="Aptos"/>
          <w:b/>
          <w:bCs/>
          <w:sz w:val="24"/>
          <w:szCs w:val="24"/>
        </w:rPr>
        <w:t xml:space="preserve">.  </w:t>
      </w:r>
      <w:r w:rsidR="00965EE9" w:rsidRPr="002E60D2">
        <w:rPr>
          <w:rFonts w:ascii="Aptos" w:hAnsi="Aptos"/>
          <w:b/>
          <w:bCs/>
          <w:sz w:val="24"/>
          <w:szCs w:val="24"/>
        </w:rPr>
        <w:t xml:space="preserve">  </w:t>
      </w:r>
    </w:p>
    <w:sectPr w:rsidR="00180181" w:rsidRPr="002E60D2" w:rsidSect="00D96A7E">
      <w:headerReference w:type="default" r:id="rId16"/>
      <w:footerReference w:type="default" r:id="rId17"/>
      <w:type w:val="continuous"/>
      <w:pgSz w:w="11906" w:h="16838" w:code="9"/>
      <w:pgMar w:top="2268" w:right="851" w:bottom="1134"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89BD6" w14:textId="77777777" w:rsidR="00784D95" w:rsidRDefault="00784D95" w:rsidP="000D4D4E">
      <w:r>
        <w:separator/>
      </w:r>
    </w:p>
    <w:p w14:paraId="031F1C2A" w14:textId="77777777" w:rsidR="00784D95" w:rsidRDefault="00784D95"/>
  </w:endnote>
  <w:endnote w:type="continuationSeparator" w:id="0">
    <w:p w14:paraId="12189D42" w14:textId="77777777" w:rsidR="00784D95" w:rsidRDefault="00784D95" w:rsidP="000D4D4E">
      <w:r>
        <w:continuationSeparator/>
      </w:r>
    </w:p>
    <w:p w14:paraId="5555AD30" w14:textId="77777777" w:rsidR="00784D95" w:rsidRDefault="00784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852" w:tblpY="15990"/>
      <w:tblOverlap w:val="never"/>
      <w:tblW w:w="10205" w:type="dxa"/>
      <w:tblBorders>
        <w:top w:val="single" w:sz="4" w:space="0" w:color="0098DB" w:themeColor="accent1"/>
      </w:tblBorders>
      <w:tblLayout w:type="fixed"/>
      <w:tblCellMar>
        <w:left w:w="0" w:type="dxa"/>
        <w:right w:w="0" w:type="dxa"/>
      </w:tblCellMar>
      <w:tblLook w:val="04A0" w:firstRow="1" w:lastRow="0" w:firstColumn="1" w:lastColumn="0" w:noHBand="0" w:noVBand="1"/>
    </w:tblPr>
    <w:tblGrid>
      <w:gridCol w:w="9751"/>
      <w:gridCol w:w="454"/>
    </w:tblGrid>
    <w:tr w:rsidR="00CB138C" w14:paraId="2FC24C10" w14:textId="77777777" w:rsidTr="009B26AF">
      <w:trPr>
        <w:trHeight w:val="454"/>
      </w:trPr>
      <w:tc>
        <w:tcPr>
          <w:tcW w:w="9751" w:type="dxa"/>
          <w:vAlign w:val="center"/>
        </w:tcPr>
        <w:p w14:paraId="4B0D73BA" w14:textId="77777777" w:rsidR="00CB138C" w:rsidRPr="006619BF" w:rsidRDefault="00180181" w:rsidP="009B26AF">
          <w:pPr>
            <w:pStyle w:val="Footer"/>
          </w:pPr>
          <w:fldSimple w:instr=" STYLEREF  ~DocPaperRef ">
            <w:r>
              <w:rPr>
                <w:noProof/>
              </w:rPr>
              <w:t>&lt;Insert Paper Reference Number&gt;</w:t>
            </w:r>
          </w:fldSimple>
        </w:p>
      </w:tc>
      <w:tc>
        <w:tcPr>
          <w:tcW w:w="454" w:type="dxa"/>
          <w:shd w:val="clear" w:color="auto" w:fill="0098DB" w:themeFill="accent1"/>
          <w:vAlign w:val="center"/>
        </w:tcPr>
        <w:p w14:paraId="5E1D93F7" w14:textId="77777777" w:rsidR="00CB138C" w:rsidRPr="00665D1C" w:rsidRDefault="00CB138C" w:rsidP="009B26AF">
          <w:pPr>
            <w:pStyle w:val="PageNumber"/>
          </w:pPr>
          <w:r w:rsidRPr="00665D1C">
            <w:fldChar w:fldCharType="begin"/>
          </w:r>
          <w:r w:rsidRPr="00665D1C">
            <w:instrText xml:space="preserve"> PAGE   \* MERGEFORMAT </w:instrText>
          </w:r>
          <w:r w:rsidRPr="00665D1C">
            <w:fldChar w:fldCharType="separate"/>
          </w:r>
          <w:r w:rsidR="008A20F0">
            <w:rPr>
              <w:noProof/>
            </w:rPr>
            <w:t>2</w:t>
          </w:r>
          <w:r w:rsidRPr="00665D1C">
            <w:rPr>
              <w:noProof/>
            </w:rPr>
            <w:fldChar w:fldCharType="end"/>
          </w:r>
        </w:p>
      </w:tc>
    </w:tr>
  </w:tbl>
  <w:p w14:paraId="4BECD9C7" w14:textId="77777777" w:rsidR="00CB138C" w:rsidRPr="00455AA4" w:rsidRDefault="00CB138C" w:rsidP="00CB1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852" w:tblpY="15990"/>
      <w:tblOverlap w:val="never"/>
      <w:tblW w:w="10205" w:type="dxa"/>
      <w:tblBorders>
        <w:top w:val="single" w:sz="4" w:space="0" w:color="0098DB" w:themeColor="accent1"/>
      </w:tblBorders>
      <w:tblLayout w:type="fixed"/>
      <w:tblCellMar>
        <w:left w:w="0" w:type="dxa"/>
        <w:right w:w="0" w:type="dxa"/>
      </w:tblCellMar>
      <w:tblLook w:val="04A0" w:firstRow="1" w:lastRow="0" w:firstColumn="1" w:lastColumn="0" w:noHBand="0" w:noVBand="1"/>
    </w:tblPr>
    <w:tblGrid>
      <w:gridCol w:w="9487"/>
      <w:gridCol w:w="718"/>
    </w:tblGrid>
    <w:tr w:rsidR="008A20F0" w14:paraId="71C4568E" w14:textId="77777777" w:rsidTr="001C13A3">
      <w:trPr>
        <w:trHeight w:val="454"/>
      </w:trPr>
      <w:tc>
        <w:tcPr>
          <w:tcW w:w="9751" w:type="dxa"/>
          <w:vAlign w:val="center"/>
        </w:tcPr>
        <w:p w14:paraId="3F26C555" w14:textId="03E73059" w:rsidR="008A20F0" w:rsidRPr="006619BF" w:rsidRDefault="008A20F0" w:rsidP="009B26AF">
          <w:pPr>
            <w:pStyle w:val="Footer"/>
          </w:pPr>
        </w:p>
      </w:tc>
      <w:tc>
        <w:tcPr>
          <w:tcW w:w="737" w:type="dxa"/>
          <w:shd w:val="clear" w:color="auto" w:fill="0098DB" w:themeFill="accent1"/>
          <w:vAlign w:val="center"/>
        </w:tcPr>
        <w:p w14:paraId="4D6D362E" w14:textId="77777777" w:rsidR="008A20F0" w:rsidRPr="0006752F" w:rsidRDefault="001C13A3" w:rsidP="009B26AF">
          <w:pPr>
            <w:pStyle w:val="PageNumber"/>
            <w:rPr>
              <w:rFonts w:ascii="Aptos" w:hAnsi="Aptos"/>
            </w:rPr>
          </w:pPr>
          <w:r w:rsidRPr="0006752F">
            <w:rPr>
              <w:rFonts w:ascii="Aptos" w:hAnsi="Aptos"/>
            </w:rPr>
            <w:fldChar w:fldCharType="begin"/>
          </w:r>
          <w:r w:rsidRPr="0006752F">
            <w:rPr>
              <w:rFonts w:ascii="Aptos" w:hAnsi="Aptos"/>
            </w:rPr>
            <w:instrText xml:space="preserve"> PAGE   \* MERGEFORMAT </w:instrText>
          </w:r>
          <w:r w:rsidRPr="0006752F">
            <w:rPr>
              <w:rFonts w:ascii="Aptos" w:hAnsi="Aptos"/>
            </w:rPr>
            <w:fldChar w:fldCharType="separate"/>
          </w:r>
          <w:r w:rsidRPr="0006752F">
            <w:rPr>
              <w:rFonts w:ascii="Aptos" w:hAnsi="Aptos"/>
              <w:noProof/>
            </w:rPr>
            <w:t>2</w:t>
          </w:r>
          <w:r w:rsidRPr="0006752F">
            <w:rPr>
              <w:rFonts w:ascii="Aptos" w:hAnsi="Aptos"/>
            </w:rPr>
            <w:fldChar w:fldCharType="end"/>
          </w:r>
          <w:r w:rsidRPr="0006752F">
            <w:rPr>
              <w:rFonts w:ascii="Aptos" w:hAnsi="Aptos"/>
            </w:rPr>
            <w:t xml:space="preserve"> of </w:t>
          </w:r>
          <w:r w:rsidRPr="0006752F">
            <w:rPr>
              <w:rFonts w:ascii="Aptos" w:hAnsi="Aptos"/>
            </w:rPr>
            <w:fldChar w:fldCharType="begin"/>
          </w:r>
          <w:r w:rsidRPr="0006752F">
            <w:rPr>
              <w:rFonts w:ascii="Aptos" w:hAnsi="Aptos"/>
            </w:rPr>
            <w:instrText xml:space="preserve"> NUMPAGES   \* MERGEFORMAT </w:instrText>
          </w:r>
          <w:r w:rsidRPr="0006752F">
            <w:rPr>
              <w:rFonts w:ascii="Aptos" w:hAnsi="Aptos"/>
            </w:rPr>
            <w:fldChar w:fldCharType="separate"/>
          </w:r>
          <w:r w:rsidRPr="0006752F">
            <w:rPr>
              <w:rFonts w:ascii="Aptos" w:hAnsi="Aptos"/>
              <w:noProof/>
            </w:rPr>
            <w:t>2</w:t>
          </w:r>
          <w:r w:rsidRPr="0006752F">
            <w:rPr>
              <w:rFonts w:ascii="Aptos" w:hAnsi="Aptos"/>
              <w:noProof/>
            </w:rPr>
            <w:fldChar w:fldCharType="end"/>
          </w:r>
        </w:p>
      </w:tc>
    </w:tr>
  </w:tbl>
  <w:p w14:paraId="1439693E" w14:textId="77777777" w:rsidR="008A20F0" w:rsidRPr="00455AA4" w:rsidRDefault="008A20F0" w:rsidP="00CB1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99521" w14:textId="77777777" w:rsidR="00784D95" w:rsidRDefault="00784D95" w:rsidP="000D4D4E">
      <w:r>
        <w:separator/>
      </w:r>
    </w:p>
    <w:p w14:paraId="4EEAD573" w14:textId="77777777" w:rsidR="00784D95" w:rsidRDefault="00784D95"/>
  </w:footnote>
  <w:footnote w:type="continuationSeparator" w:id="0">
    <w:p w14:paraId="2D7BF571" w14:textId="77777777" w:rsidR="00784D95" w:rsidRDefault="00784D95" w:rsidP="000D4D4E">
      <w:r>
        <w:continuationSeparator/>
      </w:r>
    </w:p>
    <w:p w14:paraId="0783BC7B" w14:textId="77777777" w:rsidR="00784D95" w:rsidRDefault="00784D95"/>
  </w:footnote>
  <w:footnote w:type="continuationNotice" w:id="1">
    <w:p w14:paraId="023B5A77" w14:textId="77777777" w:rsidR="00784D95" w:rsidRDefault="00784D95">
      <w:pPr>
        <w:spacing w:after="0"/>
      </w:pPr>
    </w:p>
    <w:p w14:paraId="3A0A38C2" w14:textId="77777777" w:rsidR="00784D95" w:rsidRDefault="00784D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852" w:tblpY="852"/>
      <w:tblW w:w="10206" w:type="dxa"/>
      <w:tblLayout w:type="fixed"/>
      <w:tblCellMar>
        <w:left w:w="0" w:type="dxa"/>
        <w:right w:w="0" w:type="dxa"/>
      </w:tblCellMar>
      <w:tblLook w:val="04A0" w:firstRow="1" w:lastRow="0" w:firstColumn="1" w:lastColumn="0" w:noHBand="0" w:noVBand="1"/>
    </w:tblPr>
    <w:tblGrid>
      <w:gridCol w:w="8505"/>
      <w:gridCol w:w="1701"/>
    </w:tblGrid>
    <w:tr w:rsidR="00CB138C" w14:paraId="614D1EB5" w14:textId="77777777" w:rsidTr="009B26AF">
      <w:trPr>
        <w:trHeight w:val="567"/>
      </w:trPr>
      <w:tc>
        <w:tcPr>
          <w:tcW w:w="8505" w:type="dxa"/>
          <w:vAlign w:val="bottom"/>
        </w:tcPr>
        <w:p w14:paraId="29551548" w14:textId="77777777" w:rsidR="00CB138C" w:rsidRPr="006619BF" w:rsidRDefault="00180181" w:rsidP="009B26AF">
          <w:pPr>
            <w:pStyle w:val="Header"/>
          </w:pPr>
          <w:fldSimple w:instr=" STYLEREF  ~DocTitle ">
            <w:r>
              <w:rPr>
                <w:noProof/>
              </w:rPr>
              <w:t>&lt;Click here and insert Document Title&gt;</w:t>
            </w:r>
          </w:fldSimple>
        </w:p>
      </w:tc>
      <w:tc>
        <w:tcPr>
          <w:tcW w:w="1701" w:type="dxa"/>
        </w:tcPr>
        <w:p w14:paraId="401E3111" w14:textId="77777777" w:rsidR="00CB138C" w:rsidRDefault="00CB138C" w:rsidP="009B26AF">
          <w:pPr>
            <w:pStyle w:val="Header"/>
          </w:pPr>
          <w:r w:rsidRPr="005E7662">
            <w:rPr>
              <w:noProof/>
              <w:lang w:eastAsia="en-GB"/>
            </w:rPr>
            <w:drawing>
              <wp:inline distT="0" distB="0" distL="0" distR="0" wp14:anchorId="5D4A1F39" wp14:editId="7F9CA72B">
                <wp:extent cx="1051200" cy="36000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1200" cy="360000"/>
                        </a:xfrm>
                        <a:prstGeom prst="rect">
                          <a:avLst/>
                        </a:prstGeom>
                        <a:noFill/>
                        <a:ln>
                          <a:noFill/>
                        </a:ln>
                        <a:effectLst/>
                      </pic:spPr>
                    </pic:pic>
                  </a:graphicData>
                </a:graphic>
              </wp:inline>
            </w:drawing>
          </w:r>
        </w:p>
      </w:tc>
    </w:tr>
  </w:tbl>
  <w:p w14:paraId="669FF52C" w14:textId="77777777" w:rsidR="00CB138C" w:rsidRDefault="00CB1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FF6BB" w14:textId="77777777" w:rsidR="009C4FEE" w:rsidRDefault="00600959">
    <w:pPr>
      <w:pStyle w:val="Header"/>
    </w:pPr>
    <w:r w:rsidRPr="005E7662">
      <w:rPr>
        <w:noProof/>
        <w:lang w:eastAsia="en-GB"/>
      </w:rPr>
      <w:drawing>
        <wp:anchor distT="0" distB="0" distL="114300" distR="114300" simplePos="0" relativeHeight="251670528" behindDoc="1" locked="1" layoutInCell="1" allowOverlap="1" wp14:anchorId="37C6182E" wp14:editId="459A646B">
          <wp:simplePos x="5076967" y="696036"/>
          <wp:positionH relativeFrom="margin">
            <wp:align>right</wp:align>
          </wp:positionH>
          <wp:positionV relativeFrom="page">
            <wp:posOffset>540385</wp:posOffset>
          </wp:positionV>
          <wp:extent cx="2088000" cy="712800"/>
          <wp:effectExtent l="0" t="0" r="762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8000" cy="712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852" w:tblpY="852"/>
      <w:tblW w:w="10206" w:type="dxa"/>
      <w:tblLayout w:type="fixed"/>
      <w:tblCellMar>
        <w:left w:w="0" w:type="dxa"/>
        <w:right w:w="0" w:type="dxa"/>
      </w:tblCellMar>
      <w:tblLook w:val="04A0" w:firstRow="1" w:lastRow="0" w:firstColumn="1" w:lastColumn="0" w:noHBand="0" w:noVBand="1"/>
    </w:tblPr>
    <w:tblGrid>
      <w:gridCol w:w="8505"/>
      <w:gridCol w:w="1701"/>
    </w:tblGrid>
    <w:tr w:rsidR="008A20F0" w14:paraId="352867B2" w14:textId="77777777" w:rsidTr="009B26AF">
      <w:trPr>
        <w:trHeight w:val="567"/>
      </w:trPr>
      <w:tc>
        <w:tcPr>
          <w:tcW w:w="8505" w:type="dxa"/>
          <w:vAlign w:val="bottom"/>
        </w:tcPr>
        <w:p w14:paraId="33BECAD0" w14:textId="3E03604C" w:rsidR="008A20F0" w:rsidRPr="00682FCE" w:rsidRDefault="00515BFF" w:rsidP="009B26AF">
          <w:pPr>
            <w:pStyle w:val="Header"/>
            <w:rPr>
              <w:rFonts w:ascii="Aptos" w:hAnsi="Aptos"/>
            </w:rPr>
          </w:pPr>
          <w:r w:rsidRPr="00682FCE">
            <w:rPr>
              <w:rFonts w:ascii="Aptos" w:hAnsi="Aptos"/>
            </w:rPr>
            <w:fldChar w:fldCharType="begin"/>
          </w:r>
          <w:r w:rsidRPr="00682FCE">
            <w:rPr>
              <w:rFonts w:ascii="Aptos" w:hAnsi="Aptos"/>
            </w:rPr>
            <w:instrText xml:space="preserve"> STYLEREF  ~DocTitle </w:instrText>
          </w:r>
          <w:r w:rsidRPr="00682FCE">
            <w:rPr>
              <w:rFonts w:ascii="Aptos" w:hAnsi="Aptos"/>
            </w:rPr>
            <w:fldChar w:fldCharType="separate"/>
          </w:r>
          <w:r w:rsidR="00D12432">
            <w:rPr>
              <w:rFonts w:ascii="Aptos" w:hAnsi="Aptos"/>
              <w:noProof/>
            </w:rPr>
            <w:t>Application to organise a Physiological Society Two-Day Scientific Meeting</w:t>
          </w:r>
          <w:r w:rsidRPr="00682FCE">
            <w:rPr>
              <w:rFonts w:ascii="Aptos" w:hAnsi="Aptos"/>
              <w:noProof/>
            </w:rPr>
            <w:fldChar w:fldCharType="end"/>
          </w:r>
        </w:p>
      </w:tc>
      <w:tc>
        <w:tcPr>
          <w:tcW w:w="1701" w:type="dxa"/>
        </w:tcPr>
        <w:p w14:paraId="397769F3" w14:textId="77777777" w:rsidR="008A20F0" w:rsidRDefault="008A20F0" w:rsidP="009B26AF">
          <w:pPr>
            <w:pStyle w:val="Header"/>
          </w:pPr>
          <w:r w:rsidRPr="005E7662">
            <w:rPr>
              <w:noProof/>
              <w:lang w:eastAsia="en-GB"/>
            </w:rPr>
            <w:drawing>
              <wp:inline distT="0" distB="0" distL="0" distR="0" wp14:anchorId="4F0B3031" wp14:editId="7B44A109">
                <wp:extent cx="1051200" cy="3600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1200" cy="360000"/>
                        </a:xfrm>
                        <a:prstGeom prst="rect">
                          <a:avLst/>
                        </a:prstGeom>
                        <a:noFill/>
                        <a:ln>
                          <a:noFill/>
                        </a:ln>
                        <a:effectLst/>
                      </pic:spPr>
                    </pic:pic>
                  </a:graphicData>
                </a:graphic>
              </wp:inline>
            </w:drawing>
          </w:r>
        </w:p>
      </w:tc>
    </w:tr>
  </w:tbl>
  <w:p w14:paraId="6A1ED806" w14:textId="77777777" w:rsidR="008A20F0" w:rsidRDefault="008A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1880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2034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4A9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0467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4E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ED3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8E83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58EA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061A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48A6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032F24"/>
    <w:multiLevelType w:val="multilevel"/>
    <w:tmpl w:val="0BEA553C"/>
    <w:lvl w:ilvl="0">
      <w:start w:val="1"/>
      <w:numFmt w:val="decimal"/>
      <w:lvlRestart w:val="0"/>
      <w:isLgl/>
      <w:lvlText w:val="%1"/>
      <w:lvlJc w:val="right"/>
      <w:pPr>
        <w:tabs>
          <w:tab w:val="num" w:pos="0"/>
        </w:tabs>
        <w:ind w:left="0" w:hanging="198"/>
      </w:pPr>
      <w:rPr>
        <w:rFonts w:ascii="Arial" w:hAnsi="Arial" w:cs="Arial"/>
        <w:b/>
        <w:color w:val="053747"/>
        <w:sz w:val="32"/>
      </w:rPr>
    </w:lvl>
    <w:lvl w:ilvl="1">
      <w:start w:val="1"/>
      <w:numFmt w:val="decimal"/>
      <w:isLgl/>
      <w:lvlText w:val="%1.%2"/>
      <w:lvlJc w:val="right"/>
      <w:pPr>
        <w:tabs>
          <w:tab w:val="num" w:pos="0"/>
        </w:tabs>
        <w:ind w:left="0" w:hanging="198"/>
      </w:pPr>
      <w:rPr>
        <w:rFonts w:ascii="Arial" w:hAnsi="Arial" w:cs="Arial"/>
        <w:b/>
        <w:color w:val="0081AD"/>
        <w:sz w:val="18"/>
      </w:rPr>
    </w:lvl>
    <w:lvl w:ilvl="2">
      <w:start w:val="1"/>
      <w:numFmt w:val="decimal"/>
      <w:isLgl/>
      <w:lvlText w:val="%1.%2.%3"/>
      <w:lvlJc w:val="right"/>
      <w:pPr>
        <w:tabs>
          <w:tab w:val="num" w:pos="0"/>
        </w:tabs>
        <w:ind w:left="0" w:hanging="198"/>
      </w:pPr>
      <w:rPr>
        <w:rFonts w:ascii="Arial" w:hAnsi="Arial" w:cs="Arial"/>
        <w:b w:val="0"/>
        <w:color w:val="0081AD"/>
        <w:sz w:val="18"/>
      </w:rPr>
    </w:lvl>
    <w:lvl w:ilvl="3">
      <w:start w:val="1"/>
      <w:numFmt w:val="decimal"/>
      <w:isLgl/>
      <w:lvlText w:val="%1.%2.%3.%4"/>
      <w:lvlJc w:val="right"/>
      <w:pPr>
        <w:tabs>
          <w:tab w:val="num" w:pos="0"/>
        </w:tabs>
        <w:ind w:left="0" w:hanging="198"/>
      </w:pPr>
      <w:rPr>
        <w:rFonts w:ascii="Arial" w:hAnsi="Arial" w:cs="Arial"/>
        <w:b w:val="0"/>
        <w:color w:val="0081AD"/>
        <w:sz w:val="18"/>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D95149D"/>
    <w:multiLevelType w:val="multilevel"/>
    <w:tmpl w:val="F4DE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0436B"/>
    <w:multiLevelType w:val="multilevel"/>
    <w:tmpl w:val="AD18F7C2"/>
    <w:lvl w:ilvl="0">
      <w:start w:val="1"/>
      <w:numFmt w:val="upperLetter"/>
      <w:lvlRestart w:val="0"/>
      <w:pStyle w:val="AppHead"/>
      <w:lvlText w:val="%1"/>
      <w:lvlJc w:val="left"/>
      <w:pPr>
        <w:ind w:left="0" w:hanging="851"/>
      </w:pPr>
      <w:rPr>
        <w:rFonts w:ascii="Calibri Light" w:hAnsi="Calibri Light" w:cs="Arial" w:hint="default"/>
        <w:b w:val="0"/>
        <w:i w:val="0"/>
        <w:color w:val="0098DB" w:themeColor="accent1"/>
        <w:sz w:val="72"/>
      </w:rPr>
    </w:lvl>
    <w:lvl w:ilvl="1">
      <w:start w:val="1"/>
      <w:numFmt w:val="decimal"/>
      <w:lvlText w:val="%1.%2"/>
      <w:lvlJc w:val="right"/>
      <w:pPr>
        <w:tabs>
          <w:tab w:val="num" w:pos="0"/>
        </w:tabs>
        <w:ind w:left="0" w:hanging="283"/>
      </w:pPr>
      <w:rPr>
        <w:rFonts w:ascii="Arial" w:hAnsi="Arial" w:cs="Arial" w:hint="default"/>
        <w:b/>
        <w:i w:val="0"/>
        <w:color w:val="00B9F2"/>
        <w:sz w:val="28"/>
      </w:rPr>
    </w:lvl>
    <w:lvl w:ilvl="2">
      <w:start w:val="1"/>
      <w:numFmt w:val="decimal"/>
      <w:lvlText w:val="%1.%2.%3"/>
      <w:lvlJc w:val="left"/>
      <w:pPr>
        <w:tabs>
          <w:tab w:val="num" w:pos="0"/>
        </w:tabs>
        <w:ind w:left="0" w:hanging="283"/>
      </w:pPr>
      <w:rPr>
        <w:rFonts w:ascii="Arial" w:hAnsi="Arial" w:cs="Arial" w:hint="default"/>
        <w:b/>
        <w:i w:val="0"/>
        <w:color w:val="00B9F2"/>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0E78EC"/>
    <w:multiLevelType w:val="hybridMultilevel"/>
    <w:tmpl w:val="60AC08B4"/>
    <w:lvl w:ilvl="0" w:tplc="36F6DE4A">
      <w:start w:val="1"/>
      <w:numFmt w:val="bullet"/>
      <w:lvlText w:val="‒"/>
      <w:lvlJc w:val="left"/>
      <w:pPr>
        <w:tabs>
          <w:tab w:val="num" w:pos="851"/>
        </w:tabs>
        <w:ind w:left="851" w:hanging="426"/>
      </w:pPr>
      <w:rPr>
        <w:rFonts w:ascii="Calibri" w:hAnsi="Calibri" w:hint="default"/>
        <w:color w:val="0098DB" w:themeColor="accent1"/>
      </w:rPr>
    </w:lvl>
    <w:lvl w:ilvl="1" w:tplc="08090003" w:tentative="1">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4" w15:restartNumberingAfterBreak="0">
    <w:nsid w:val="4A0744BE"/>
    <w:multiLevelType w:val="multilevel"/>
    <w:tmpl w:val="BB206982"/>
    <w:lvl w:ilvl="0">
      <w:start w:val="1"/>
      <w:numFmt w:val="bullet"/>
      <w:lvlText w:val=""/>
      <w:lvlJc w:val="left"/>
      <w:pPr>
        <w:tabs>
          <w:tab w:val="num" w:pos="425"/>
        </w:tabs>
        <w:ind w:left="425" w:hanging="425"/>
      </w:pPr>
      <w:rPr>
        <w:rFonts w:ascii="Wingdings" w:hAnsi="Wingdings" w:hint="default"/>
        <w:color w:val="0098DB" w:themeColor="accent1"/>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5" w15:restartNumberingAfterBreak="0">
    <w:nsid w:val="54CF620D"/>
    <w:multiLevelType w:val="multilevel"/>
    <w:tmpl w:val="9E98BF8A"/>
    <w:lvl w:ilvl="0">
      <w:start w:val="1"/>
      <w:numFmt w:val="decimal"/>
      <w:lvlRestart w:val="0"/>
      <w:isLgl/>
      <w:lvlText w:val="%1"/>
      <w:lvlJc w:val="left"/>
      <w:pPr>
        <w:tabs>
          <w:tab w:val="num" w:pos="0"/>
        </w:tabs>
        <w:ind w:left="0" w:hanging="851"/>
      </w:pPr>
      <w:rPr>
        <w:rFonts w:ascii="Calibri Light" w:hAnsi="Calibri Light" w:hint="default"/>
        <w:b w:val="0"/>
        <w:sz w:val="96"/>
      </w:rPr>
    </w:lvl>
    <w:lvl w:ilvl="1">
      <w:start w:val="1"/>
      <w:numFmt w:val="decimal"/>
      <w:isLgl/>
      <w:lvlText w:val="%1.%2"/>
      <w:lvlJc w:val="left"/>
      <w:pPr>
        <w:tabs>
          <w:tab w:val="num" w:pos="0"/>
        </w:tabs>
        <w:ind w:left="0" w:hanging="851"/>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decimal"/>
      <w:lvlText w:val="%1.%2.%3.%4.%5"/>
      <w:lvlJc w:val="left"/>
      <w:pPr>
        <w:ind w:left="1008" w:hanging="1008"/>
      </w:pPr>
      <w:rPr>
        <w:rFonts w:asciiTheme="majorHAnsi" w:hAnsiTheme="majorHAnsi" w:hint="default"/>
      </w:rPr>
    </w:lvl>
    <w:lvl w:ilvl="5">
      <w:start w:val="1"/>
      <w:numFmt w:val="decimal"/>
      <w:lvlText w:val="%1.%2.%3.%4.%5.%6"/>
      <w:lvlJc w:val="left"/>
      <w:pPr>
        <w:ind w:left="1152" w:hanging="1152"/>
      </w:pPr>
      <w:rPr>
        <w:rFonts w:asciiTheme="majorHAnsi" w:hAnsiTheme="majorHAnsi" w:hint="default"/>
      </w:rPr>
    </w:lvl>
    <w:lvl w:ilvl="6">
      <w:start w:val="1"/>
      <w:numFmt w:val="decimal"/>
      <w:lvlText w:val="%1.%2.%3.%4.%5.%6.%7"/>
      <w:lvlJc w:val="left"/>
      <w:pPr>
        <w:ind w:left="1296" w:hanging="1296"/>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584" w:hanging="1584"/>
      </w:pPr>
      <w:rPr>
        <w:rFonts w:asciiTheme="majorHAnsi" w:hAnsiTheme="majorHAnsi" w:hint="default"/>
      </w:rPr>
    </w:lvl>
  </w:abstractNum>
  <w:abstractNum w:abstractNumId="16" w15:restartNumberingAfterBreak="0">
    <w:nsid w:val="55F96F15"/>
    <w:multiLevelType w:val="multilevel"/>
    <w:tmpl w:val="0D861E1E"/>
    <w:lvl w:ilvl="0">
      <w:start w:val="1"/>
      <w:numFmt w:val="bullet"/>
      <w:pStyle w:val="Bullet1"/>
      <w:lvlText w:val=""/>
      <w:lvlJc w:val="left"/>
      <w:pPr>
        <w:tabs>
          <w:tab w:val="num" w:pos="284"/>
        </w:tabs>
        <w:ind w:left="284" w:hanging="284"/>
      </w:pPr>
      <w:rPr>
        <w:rFonts w:ascii="Wingdings" w:hAnsi="Wingdings" w:hint="default"/>
        <w:color w:val="0098DB" w:themeColor="accent1"/>
      </w:rPr>
    </w:lvl>
    <w:lvl w:ilvl="1">
      <w:start w:val="1"/>
      <w:numFmt w:val="bullet"/>
      <w:pStyle w:val="Bullet2"/>
      <w:lvlText w:val="–"/>
      <w:lvlJc w:val="left"/>
      <w:pPr>
        <w:tabs>
          <w:tab w:val="num" w:pos="567"/>
        </w:tabs>
        <w:ind w:left="567" w:hanging="283"/>
      </w:pPr>
      <w:rPr>
        <w:rFonts w:ascii="(none)" w:hAnsi="(none)" w:hint="default"/>
        <w:color w:val="0098DB" w:themeColor="accent1"/>
      </w:rPr>
    </w:lvl>
    <w:lvl w:ilvl="2">
      <w:start w:val="1"/>
      <w:numFmt w:val="bullet"/>
      <w:pStyle w:val="Bullet3"/>
      <w:lvlText w:val="–"/>
      <w:lvlJc w:val="left"/>
      <w:pPr>
        <w:tabs>
          <w:tab w:val="num" w:pos="851"/>
        </w:tabs>
        <w:ind w:left="851" w:hanging="284"/>
      </w:pPr>
      <w:rPr>
        <w:rFonts w:ascii="(none)" w:hAnsi="(none)" w:hint="default"/>
        <w:color w:val="0098DB"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7" w15:restartNumberingAfterBreak="0">
    <w:nsid w:val="6EE3444F"/>
    <w:multiLevelType w:val="hybridMultilevel"/>
    <w:tmpl w:val="F788D6EA"/>
    <w:lvl w:ilvl="0" w:tplc="5E7635DE">
      <w:start w:val="1"/>
      <w:numFmt w:val="bullet"/>
      <w:pStyle w:val="TableBullet1"/>
      <w:lvlText w:val=""/>
      <w:lvlJc w:val="left"/>
      <w:pPr>
        <w:tabs>
          <w:tab w:val="num" w:pos="227"/>
        </w:tabs>
        <w:ind w:left="227" w:hanging="227"/>
      </w:pPr>
      <w:rPr>
        <w:rFonts w:ascii="Wingdings" w:hAnsi="Wingdings" w:hint="default"/>
        <w:color w:val="0098DB" w:themeColor="accent1"/>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6A3518"/>
    <w:multiLevelType w:val="multilevel"/>
    <w:tmpl w:val="2A18266C"/>
    <w:lvl w:ilvl="0">
      <w:start w:val="1"/>
      <w:numFmt w:val="decimal"/>
      <w:pStyle w:val="NumBullet1"/>
      <w:lvlText w:val="%1."/>
      <w:lvlJc w:val="left"/>
      <w:pPr>
        <w:tabs>
          <w:tab w:val="num" w:pos="425"/>
        </w:tabs>
        <w:ind w:left="425" w:hanging="425"/>
      </w:pPr>
      <w:rPr>
        <w:rFonts w:hint="default"/>
        <w:color w:val="0098DB" w:themeColor="accent1"/>
      </w:rPr>
    </w:lvl>
    <w:lvl w:ilvl="1">
      <w:start w:val="1"/>
      <w:numFmt w:val="lowerLetter"/>
      <w:pStyle w:val="NumBullet2"/>
      <w:lvlText w:val="%2."/>
      <w:lvlJc w:val="left"/>
      <w:pPr>
        <w:tabs>
          <w:tab w:val="num" w:pos="851"/>
        </w:tabs>
        <w:ind w:left="851" w:hanging="426"/>
      </w:pPr>
      <w:rPr>
        <w:rFonts w:hint="default"/>
        <w:color w:val="0098DB" w:themeColor="accent1"/>
      </w:rPr>
    </w:lvl>
    <w:lvl w:ilvl="2">
      <w:start w:val="1"/>
      <w:numFmt w:val="lowerRoman"/>
      <w:pStyle w:val="NumBullet3"/>
      <w:lvlText w:val="%3."/>
      <w:lvlJc w:val="left"/>
      <w:pPr>
        <w:tabs>
          <w:tab w:val="num" w:pos="1276"/>
        </w:tabs>
        <w:ind w:left="1276" w:hanging="425"/>
      </w:pPr>
      <w:rPr>
        <w:rFonts w:hint="default"/>
        <w:color w:val="0098DB"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7C924075"/>
    <w:multiLevelType w:val="hybridMultilevel"/>
    <w:tmpl w:val="19C8791C"/>
    <w:lvl w:ilvl="0" w:tplc="62C4881C">
      <w:start w:val="1"/>
      <w:numFmt w:val="bullet"/>
      <w:lvlText w:val="‒"/>
      <w:lvlJc w:val="left"/>
      <w:pPr>
        <w:tabs>
          <w:tab w:val="num" w:pos="1276"/>
        </w:tabs>
        <w:ind w:left="1276" w:hanging="425"/>
      </w:pPr>
      <w:rPr>
        <w:rFonts w:ascii="Calibri" w:hAnsi="Calibri" w:hint="default"/>
        <w:color w:val="0098DB" w:themeColor="accent1"/>
      </w:rPr>
    </w:lvl>
    <w:lvl w:ilvl="1" w:tplc="08090003" w:tentative="1">
      <w:start w:val="1"/>
      <w:numFmt w:val="bullet"/>
      <w:lvlText w:val="o"/>
      <w:lvlJc w:val="left"/>
      <w:pPr>
        <w:ind w:left="3580" w:hanging="360"/>
      </w:pPr>
      <w:rPr>
        <w:rFonts w:ascii="Courier New" w:hAnsi="Courier New" w:cs="Courier New" w:hint="default"/>
      </w:rPr>
    </w:lvl>
    <w:lvl w:ilvl="2" w:tplc="08090005" w:tentative="1">
      <w:start w:val="1"/>
      <w:numFmt w:val="bullet"/>
      <w:lvlText w:val=""/>
      <w:lvlJc w:val="left"/>
      <w:pPr>
        <w:ind w:left="4300" w:hanging="360"/>
      </w:pPr>
      <w:rPr>
        <w:rFonts w:ascii="Wingdings" w:hAnsi="Wingdings" w:hint="default"/>
      </w:rPr>
    </w:lvl>
    <w:lvl w:ilvl="3" w:tplc="08090001" w:tentative="1">
      <w:start w:val="1"/>
      <w:numFmt w:val="bullet"/>
      <w:lvlText w:val=""/>
      <w:lvlJc w:val="left"/>
      <w:pPr>
        <w:ind w:left="5020" w:hanging="360"/>
      </w:pPr>
      <w:rPr>
        <w:rFonts w:ascii="Symbol" w:hAnsi="Symbol" w:hint="default"/>
      </w:rPr>
    </w:lvl>
    <w:lvl w:ilvl="4" w:tplc="08090003" w:tentative="1">
      <w:start w:val="1"/>
      <w:numFmt w:val="bullet"/>
      <w:lvlText w:val="o"/>
      <w:lvlJc w:val="left"/>
      <w:pPr>
        <w:ind w:left="5740" w:hanging="360"/>
      </w:pPr>
      <w:rPr>
        <w:rFonts w:ascii="Courier New" w:hAnsi="Courier New" w:cs="Courier New" w:hint="default"/>
      </w:rPr>
    </w:lvl>
    <w:lvl w:ilvl="5" w:tplc="08090005" w:tentative="1">
      <w:start w:val="1"/>
      <w:numFmt w:val="bullet"/>
      <w:lvlText w:val=""/>
      <w:lvlJc w:val="left"/>
      <w:pPr>
        <w:ind w:left="6460" w:hanging="360"/>
      </w:pPr>
      <w:rPr>
        <w:rFonts w:ascii="Wingdings" w:hAnsi="Wingdings" w:hint="default"/>
      </w:rPr>
    </w:lvl>
    <w:lvl w:ilvl="6" w:tplc="08090001" w:tentative="1">
      <w:start w:val="1"/>
      <w:numFmt w:val="bullet"/>
      <w:lvlText w:val=""/>
      <w:lvlJc w:val="left"/>
      <w:pPr>
        <w:ind w:left="7180" w:hanging="360"/>
      </w:pPr>
      <w:rPr>
        <w:rFonts w:ascii="Symbol" w:hAnsi="Symbol" w:hint="default"/>
      </w:rPr>
    </w:lvl>
    <w:lvl w:ilvl="7" w:tplc="08090003" w:tentative="1">
      <w:start w:val="1"/>
      <w:numFmt w:val="bullet"/>
      <w:lvlText w:val="o"/>
      <w:lvlJc w:val="left"/>
      <w:pPr>
        <w:ind w:left="7900" w:hanging="360"/>
      </w:pPr>
      <w:rPr>
        <w:rFonts w:ascii="Courier New" w:hAnsi="Courier New" w:cs="Courier New" w:hint="default"/>
      </w:rPr>
    </w:lvl>
    <w:lvl w:ilvl="8" w:tplc="08090005" w:tentative="1">
      <w:start w:val="1"/>
      <w:numFmt w:val="bullet"/>
      <w:lvlText w:val=""/>
      <w:lvlJc w:val="left"/>
      <w:pPr>
        <w:ind w:left="8620" w:hanging="360"/>
      </w:pPr>
      <w:rPr>
        <w:rFonts w:ascii="Wingdings" w:hAnsi="Wingdings" w:hint="default"/>
      </w:rPr>
    </w:lvl>
  </w:abstractNum>
  <w:num w:numId="1" w16cid:durableId="781192441">
    <w:abstractNumId w:val="14"/>
  </w:num>
  <w:num w:numId="2" w16cid:durableId="2086148254">
    <w:abstractNumId w:val="18"/>
  </w:num>
  <w:num w:numId="3" w16cid:durableId="1754428053">
    <w:abstractNumId w:val="17"/>
  </w:num>
  <w:num w:numId="4" w16cid:durableId="2138528611">
    <w:abstractNumId w:val="10"/>
  </w:num>
  <w:num w:numId="5" w16cid:durableId="1180965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6710473">
    <w:abstractNumId w:val="15"/>
  </w:num>
  <w:num w:numId="7" w16cid:durableId="237597036">
    <w:abstractNumId w:val="13"/>
  </w:num>
  <w:num w:numId="8" w16cid:durableId="984240162">
    <w:abstractNumId w:val="19"/>
  </w:num>
  <w:num w:numId="9" w16cid:durableId="2072995684">
    <w:abstractNumId w:val="12"/>
  </w:num>
  <w:num w:numId="10" w16cid:durableId="689070628">
    <w:abstractNumId w:val="16"/>
  </w:num>
  <w:num w:numId="11" w16cid:durableId="1741979568">
    <w:abstractNumId w:val="9"/>
  </w:num>
  <w:num w:numId="12" w16cid:durableId="20252747">
    <w:abstractNumId w:val="7"/>
  </w:num>
  <w:num w:numId="13" w16cid:durableId="1967546467">
    <w:abstractNumId w:val="6"/>
  </w:num>
  <w:num w:numId="14" w16cid:durableId="452794649">
    <w:abstractNumId w:val="5"/>
  </w:num>
  <w:num w:numId="15" w16cid:durableId="1158234156">
    <w:abstractNumId w:val="4"/>
  </w:num>
  <w:num w:numId="16" w16cid:durableId="283273691">
    <w:abstractNumId w:val="8"/>
  </w:num>
  <w:num w:numId="17" w16cid:durableId="1485274974">
    <w:abstractNumId w:val="3"/>
  </w:num>
  <w:num w:numId="18" w16cid:durableId="1739210200">
    <w:abstractNumId w:val="2"/>
  </w:num>
  <w:num w:numId="19" w16cid:durableId="553154142">
    <w:abstractNumId w:val="1"/>
  </w:num>
  <w:num w:numId="20" w16cid:durableId="1481459783">
    <w:abstractNumId w:val="0"/>
  </w:num>
  <w:num w:numId="21" w16cid:durableId="171141468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AES" w:cryptAlgorithmClass="hash" w:cryptAlgorithmType="typeAny" w:cryptAlgorithmSid="14" w:cryptSpinCount="100000" w:hash="s/CL22X3bp+GSUUJ7Qm7j+fLah6xKMJ5SFKgl1YKx3V3rcwMFqxikpYu8m0IW+WN4HWH362eAyn46j0K6ZZivg==" w:salt="Vli0KmLXas5FvfNc+J2rIQ=="/>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0181"/>
    <w:rsid w:val="00000DE6"/>
    <w:rsid w:val="000038EC"/>
    <w:rsid w:val="00004A45"/>
    <w:rsid w:val="00004CAE"/>
    <w:rsid w:val="00004E3D"/>
    <w:rsid w:val="00007CB0"/>
    <w:rsid w:val="00014A60"/>
    <w:rsid w:val="00015767"/>
    <w:rsid w:val="00016D12"/>
    <w:rsid w:val="000171CC"/>
    <w:rsid w:val="000175C8"/>
    <w:rsid w:val="0002070D"/>
    <w:rsid w:val="0002129D"/>
    <w:rsid w:val="00021697"/>
    <w:rsid w:val="0002176B"/>
    <w:rsid w:val="000220BC"/>
    <w:rsid w:val="00023604"/>
    <w:rsid w:val="00025C4A"/>
    <w:rsid w:val="000277B2"/>
    <w:rsid w:val="00027E1D"/>
    <w:rsid w:val="0003025A"/>
    <w:rsid w:val="000303F6"/>
    <w:rsid w:val="00030B53"/>
    <w:rsid w:val="00033281"/>
    <w:rsid w:val="0003358C"/>
    <w:rsid w:val="00035B5B"/>
    <w:rsid w:val="000368FD"/>
    <w:rsid w:val="00037E54"/>
    <w:rsid w:val="000402C3"/>
    <w:rsid w:val="00040AB1"/>
    <w:rsid w:val="00041E95"/>
    <w:rsid w:val="00042126"/>
    <w:rsid w:val="00043C11"/>
    <w:rsid w:val="0004538F"/>
    <w:rsid w:val="000454C6"/>
    <w:rsid w:val="00046818"/>
    <w:rsid w:val="000520DF"/>
    <w:rsid w:val="00052B3A"/>
    <w:rsid w:val="000530B2"/>
    <w:rsid w:val="00053D47"/>
    <w:rsid w:val="00053E30"/>
    <w:rsid w:val="00054788"/>
    <w:rsid w:val="00055B5C"/>
    <w:rsid w:val="00055BFC"/>
    <w:rsid w:val="00056E86"/>
    <w:rsid w:val="00060BA5"/>
    <w:rsid w:val="00062819"/>
    <w:rsid w:val="00066730"/>
    <w:rsid w:val="00066B40"/>
    <w:rsid w:val="0006752F"/>
    <w:rsid w:val="000707D4"/>
    <w:rsid w:val="00072C0C"/>
    <w:rsid w:val="000737C5"/>
    <w:rsid w:val="00073831"/>
    <w:rsid w:val="00073BAF"/>
    <w:rsid w:val="000753D9"/>
    <w:rsid w:val="00075BB2"/>
    <w:rsid w:val="00075C83"/>
    <w:rsid w:val="00076C6C"/>
    <w:rsid w:val="00082AEC"/>
    <w:rsid w:val="0008521A"/>
    <w:rsid w:val="000859BA"/>
    <w:rsid w:val="00087BE2"/>
    <w:rsid w:val="00087C91"/>
    <w:rsid w:val="00091E33"/>
    <w:rsid w:val="000932EB"/>
    <w:rsid w:val="000936B3"/>
    <w:rsid w:val="00093ACA"/>
    <w:rsid w:val="00095352"/>
    <w:rsid w:val="00096031"/>
    <w:rsid w:val="000A0414"/>
    <w:rsid w:val="000A1811"/>
    <w:rsid w:val="000A18A8"/>
    <w:rsid w:val="000A1BF4"/>
    <w:rsid w:val="000A2BBE"/>
    <w:rsid w:val="000A2FE6"/>
    <w:rsid w:val="000A338D"/>
    <w:rsid w:val="000A3C21"/>
    <w:rsid w:val="000A3C7F"/>
    <w:rsid w:val="000A5D72"/>
    <w:rsid w:val="000A68E6"/>
    <w:rsid w:val="000A7939"/>
    <w:rsid w:val="000B226B"/>
    <w:rsid w:val="000B265F"/>
    <w:rsid w:val="000B2CD9"/>
    <w:rsid w:val="000B37E9"/>
    <w:rsid w:val="000B4A48"/>
    <w:rsid w:val="000B6E03"/>
    <w:rsid w:val="000C5764"/>
    <w:rsid w:val="000C724B"/>
    <w:rsid w:val="000D03C5"/>
    <w:rsid w:val="000D1C7F"/>
    <w:rsid w:val="000D2C2D"/>
    <w:rsid w:val="000D4D1D"/>
    <w:rsid w:val="000D4D4E"/>
    <w:rsid w:val="000D5E36"/>
    <w:rsid w:val="000E0883"/>
    <w:rsid w:val="000E2CAD"/>
    <w:rsid w:val="000E3320"/>
    <w:rsid w:val="000E6283"/>
    <w:rsid w:val="000E6B6D"/>
    <w:rsid w:val="000E7F9F"/>
    <w:rsid w:val="000F0215"/>
    <w:rsid w:val="000F219D"/>
    <w:rsid w:val="000F51E2"/>
    <w:rsid w:val="000F53A3"/>
    <w:rsid w:val="000F5E84"/>
    <w:rsid w:val="000F694D"/>
    <w:rsid w:val="000F6F12"/>
    <w:rsid w:val="000F6FA0"/>
    <w:rsid w:val="00102B3B"/>
    <w:rsid w:val="00102EE8"/>
    <w:rsid w:val="00103D42"/>
    <w:rsid w:val="00104B30"/>
    <w:rsid w:val="001071E3"/>
    <w:rsid w:val="001107DE"/>
    <w:rsid w:val="001163E0"/>
    <w:rsid w:val="0011676D"/>
    <w:rsid w:val="00120431"/>
    <w:rsid w:val="00120BA9"/>
    <w:rsid w:val="001228E8"/>
    <w:rsid w:val="00123CB6"/>
    <w:rsid w:val="00127B24"/>
    <w:rsid w:val="001304E7"/>
    <w:rsid w:val="00131732"/>
    <w:rsid w:val="0013229B"/>
    <w:rsid w:val="00133095"/>
    <w:rsid w:val="001338F4"/>
    <w:rsid w:val="00133E9B"/>
    <w:rsid w:val="001342D4"/>
    <w:rsid w:val="00135538"/>
    <w:rsid w:val="00136722"/>
    <w:rsid w:val="00136C1C"/>
    <w:rsid w:val="0014074F"/>
    <w:rsid w:val="00140C9B"/>
    <w:rsid w:val="00141107"/>
    <w:rsid w:val="00142657"/>
    <w:rsid w:val="00142E9D"/>
    <w:rsid w:val="00145ACF"/>
    <w:rsid w:val="00146302"/>
    <w:rsid w:val="0014798C"/>
    <w:rsid w:val="00155785"/>
    <w:rsid w:val="0016159D"/>
    <w:rsid w:val="00161980"/>
    <w:rsid w:val="001634D6"/>
    <w:rsid w:val="00163E8D"/>
    <w:rsid w:val="00164232"/>
    <w:rsid w:val="001655D9"/>
    <w:rsid w:val="001657CA"/>
    <w:rsid w:val="001673E8"/>
    <w:rsid w:val="00175514"/>
    <w:rsid w:val="001772A2"/>
    <w:rsid w:val="00180181"/>
    <w:rsid w:val="00182588"/>
    <w:rsid w:val="001837DE"/>
    <w:rsid w:val="00186DE4"/>
    <w:rsid w:val="001966A0"/>
    <w:rsid w:val="00196BC1"/>
    <w:rsid w:val="001A072D"/>
    <w:rsid w:val="001A0923"/>
    <w:rsid w:val="001A1763"/>
    <w:rsid w:val="001A260E"/>
    <w:rsid w:val="001A2DF5"/>
    <w:rsid w:val="001A3A82"/>
    <w:rsid w:val="001A5F4D"/>
    <w:rsid w:val="001A789B"/>
    <w:rsid w:val="001A7CED"/>
    <w:rsid w:val="001A7EC9"/>
    <w:rsid w:val="001B0514"/>
    <w:rsid w:val="001B52C9"/>
    <w:rsid w:val="001B6852"/>
    <w:rsid w:val="001C13A3"/>
    <w:rsid w:val="001C27BA"/>
    <w:rsid w:val="001C3D8F"/>
    <w:rsid w:val="001C4F32"/>
    <w:rsid w:val="001C5BD6"/>
    <w:rsid w:val="001C642A"/>
    <w:rsid w:val="001C691C"/>
    <w:rsid w:val="001C71B1"/>
    <w:rsid w:val="001C77C3"/>
    <w:rsid w:val="001D0F1C"/>
    <w:rsid w:val="001D43BC"/>
    <w:rsid w:val="001D4A59"/>
    <w:rsid w:val="001D5B31"/>
    <w:rsid w:val="001D6A47"/>
    <w:rsid w:val="001E0474"/>
    <w:rsid w:val="001E2BCE"/>
    <w:rsid w:val="001E49AA"/>
    <w:rsid w:val="001E57B1"/>
    <w:rsid w:val="001E62CA"/>
    <w:rsid w:val="001E7351"/>
    <w:rsid w:val="001E77BB"/>
    <w:rsid w:val="001F152B"/>
    <w:rsid w:val="001F1CE2"/>
    <w:rsid w:val="001F2662"/>
    <w:rsid w:val="001F3C5C"/>
    <w:rsid w:val="001F4439"/>
    <w:rsid w:val="001F505D"/>
    <w:rsid w:val="001F6519"/>
    <w:rsid w:val="001F77B2"/>
    <w:rsid w:val="00200010"/>
    <w:rsid w:val="0020172A"/>
    <w:rsid w:val="002026C0"/>
    <w:rsid w:val="002044B6"/>
    <w:rsid w:val="00204E1D"/>
    <w:rsid w:val="0020552E"/>
    <w:rsid w:val="00205548"/>
    <w:rsid w:val="00212237"/>
    <w:rsid w:val="00213186"/>
    <w:rsid w:val="002140B8"/>
    <w:rsid w:val="002152EA"/>
    <w:rsid w:val="0022174C"/>
    <w:rsid w:val="00222FE5"/>
    <w:rsid w:val="00232E53"/>
    <w:rsid w:val="00235168"/>
    <w:rsid w:val="0023667C"/>
    <w:rsid w:val="00236F05"/>
    <w:rsid w:val="002418A2"/>
    <w:rsid w:val="00242E14"/>
    <w:rsid w:val="00245B4C"/>
    <w:rsid w:val="00250ED0"/>
    <w:rsid w:val="00253361"/>
    <w:rsid w:val="00256276"/>
    <w:rsid w:val="0026297C"/>
    <w:rsid w:val="002654B0"/>
    <w:rsid w:val="002660D6"/>
    <w:rsid w:val="002708E5"/>
    <w:rsid w:val="00271E7F"/>
    <w:rsid w:val="00274F68"/>
    <w:rsid w:val="002760EF"/>
    <w:rsid w:val="00280400"/>
    <w:rsid w:val="00282DD9"/>
    <w:rsid w:val="0028353B"/>
    <w:rsid w:val="002851EC"/>
    <w:rsid w:val="0028580C"/>
    <w:rsid w:val="00286D7B"/>
    <w:rsid w:val="00291BBE"/>
    <w:rsid w:val="00292A84"/>
    <w:rsid w:val="00292D88"/>
    <w:rsid w:val="0029367A"/>
    <w:rsid w:val="00294A93"/>
    <w:rsid w:val="002956E5"/>
    <w:rsid w:val="00296B35"/>
    <w:rsid w:val="00297023"/>
    <w:rsid w:val="002A36BA"/>
    <w:rsid w:val="002A6514"/>
    <w:rsid w:val="002A682C"/>
    <w:rsid w:val="002A69A0"/>
    <w:rsid w:val="002A7B16"/>
    <w:rsid w:val="002B0970"/>
    <w:rsid w:val="002B09F7"/>
    <w:rsid w:val="002B09FC"/>
    <w:rsid w:val="002B4314"/>
    <w:rsid w:val="002B4377"/>
    <w:rsid w:val="002B53F1"/>
    <w:rsid w:val="002B5420"/>
    <w:rsid w:val="002B6E43"/>
    <w:rsid w:val="002C02F5"/>
    <w:rsid w:val="002C266B"/>
    <w:rsid w:val="002C30D0"/>
    <w:rsid w:val="002C43A3"/>
    <w:rsid w:val="002C750A"/>
    <w:rsid w:val="002D16AD"/>
    <w:rsid w:val="002D31F6"/>
    <w:rsid w:val="002D35BC"/>
    <w:rsid w:val="002D3F24"/>
    <w:rsid w:val="002D3F7E"/>
    <w:rsid w:val="002D4B32"/>
    <w:rsid w:val="002E17FD"/>
    <w:rsid w:val="002E2255"/>
    <w:rsid w:val="002E3C57"/>
    <w:rsid w:val="002E60D2"/>
    <w:rsid w:val="002E6D7A"/>
    <w:rsid w:val="002F0377"/>
    <w:rsid w:val="002F3177"/>
    <w:rsid w:val="002F552C"/>
    <w:rsid w:val="00300514"/>
    <w:rsid w:val="00303905"/>
    <w:rsid w:val="00303D8B"/>
    <w:rsid w:val="003047E0"/>
    <w:rsid w:val="003053AF"/>
    <w:rsid w:val="00306EEA"/>
    <w:rsid w:val="00311CB2"/>
    <w:rsid w:val="00313CAE"/>
    <w:rsid w:val="00314A82"/>
    <w:rsid w:val="003152D2"/>
    <w:rsid w:val="00315A90"/>
    <w:rsid w:val="00315E9C"/>
    <w:rsid w:val="00316C8A"/>
    <w:rsid w:val="003174BB"/>
    <w:rsid w:val="00320CDD"/>
    <w:rsid w:val="00320F8E"/>
    <w:rsid w:val="00321406"/>
    <w:rsid w:val="0032206C"/>
    <w:rsid w:val="00322323"/>
    <w:rsid w:val="00323244"/>
    <w:rsid w:val="00324EE6"/>
    <w:rsid w:val="00325EB2"/>
    <w:rsid w:val="003317DF"/>
    <w:rsid w:val="0033319B"/>
    <w:rsid w:val="003334FA"/>
    <w:rsid w:val="0033482B"/>
    <w:rsid w:val="00335487"/>
    <w:rsid w:val="00335B9F"/>
    <w:rsid w:val="003410B5"/>
    <w:rsid w:val="0034118D"/>
    <w:rsid w:val="00344520"/>
    <w:rsid w:val="00344C05"/>
    <w:rsid w:val="00346943"/>
    <w:rsid w:val="00347321"/>
    <w:rsid w:val="00351E88"/>
    <w:rsid w:val="00352397"/>
    <w:rsid w:val="00354A0C"/>
    <w:rsid w:val="003560B7"/>
    <w:rsid w:val="00356835"/>
    <w:rsid w:val="00357C71"/>
    <w:rsid w:val="003600C8"/>
    <w:rsid w:val="00360CB6"/>
    <w:rsid w:val="0036185F"/>
    <w:rsid w:val="00364D47"/>
    <w:rsid w:val="003656CF"/>
    <w:rsid w:val="00367B7D"/>
    <w:rsid w:val="00371564"/>
    <w:rsid w:val="00371B07"/>
    <w:rsid w:val="00371F16"/>
    <w:rsid w:val="003752F3"/>
    <w:rsid w:val="00377311"/>
    <w:rsid w:val="003800FB"/>
    <w:rsid w:val="00380831"/>
    <w:rsid w:val="00382B6A"/>
    <w:rsid w:val="00385220"/>
    <w:rsid w:val="00385692"/>
    <w:rsid w:val="00386782"/>
    <w:rsid w:val="00392AC0"/>
    <w:rsid w:val="003A363A"/>
    <w:rsid w:val="003A46CF"/>
    <w:rsid w:val="003B0D95"/>
    <w:rsid w:val="003B184B"/>
    <w:rsid w:val="003B28A8"/>
    <w:rsid w:val="003B2FC2"/>
    <w:rsid w:val="003B3C7F"/>
    <w:rsid w:val="003B4E29"/>
    <w:rsid w:val="003B4F48"/>
    <w:rsid w:val="003B5C6E"/>
    <w:rsid w:val="003B5D32"/>
    <w:rsid w:val="003B79D2"/>
    <w:rsid w:val="003C08F9"/>
    <w:rsid w:val="003C0D98"/>
    <w:rsid w:val="003C287D"/>
    <w:rsid w:val="003C2F5F"/>
    <w:rsid w:val="003C5052"/>
    <w:rsid w:val="003C571E"/>
    <w:rsid w:val="003C5B1F"/>
    <w:rsid w:val="003C67FC"/>
    <w:rsid w:val="003C6DF2"/>
    <w:rsid w:val="003C79FC"/>
    <w:rsid w:val="003D1265"/>
    <w:rsid w:val="003D13AB"/>
    <w:rsid w:val="003D222A"/>
    <w:rsid w:val="003D2577"/>
    <w:rsid w:val="003D5933"/>
    <w:rsid w:val="003D5F37"/>
    <w:rsid w:val="003E3832"/>
    <w:rsid w:val="003E4E6E"/>
    <w:rsid w:val="003E56C0"/>
    <w:rsid w:val="003E6792"/>
    <w:rsid w:val="003F24DB"/>
    <w:rsid w:val="003F26B0"/>
    <w:rsid w:val="003F2AA0"/>
    <w:rsid w:val="003F30FE"/>
    <w:rsid w:val="003F3164"/>
    <w:rsid w:val="00401782"/>
    <w:rsid w:val="00404972"/>
    <w:rsid w:val="00404D2B"/>
    <w:rsid w:val="00410A9F"/>
    <w:rsid w:val="004114C2"/>
    <w:rsid w:val="00412388"/>
    <w:rsid w:val="004224BF"/>
    <w:rsid w:val="004249DA"/>
    <w:rsid w:val="00426533"/>
    <w:rsid w:val="00426ECD"/>
    <w:rsid w:val="0043064A"/>
    <w:rsid w:val="00430D9B"/>
    <w:rsid w:val="00431ECA"/>
    <w:rsid w:val="004322B5"/>
    <w:rsid w:val="004358F7"/>
    <w:rsid w:val="00436F01"/>
    <w:rsid w:val="00437EAB"/>
    <w:rsid w:val="0044047A"/>
    <w:rsid w:val="00441B2A"/>
    <w:rsid w:val="00444E7B"/>
    <w:rsid w:val="004461A3"/>
    <w:rsid w:val="00446632"/>
    <w:rsid w:val="004519B7"/>
    <w:rsid w:val="00454260"/>
    <w:rsid w:val="004542D3"/>
    <w:rsid w:val="004544FF"/>
    <w:rsid w:val="00455AA4"/>
    <w:rsid w:val="004570ED"/>
    <w:rsid w:val="00462118"/>
    <w:rsid w:val="00462DDE"/>
    <w:rsid w:val="00462DF4"/>
    <w:rsid w:val="004634C8"/>
    <w:rsid w:val="0046412A"/>
    <w:rsid w:val="00464863"/>
    <w:rsid w:val="00470A4B"/>
    <w:rsid w:val="00471E04"/>
    <w:rsid w:val="0047212E"/>
    <w:rsid w:val="00472775"/>
    <w:rsid w:val="00472F82"/>
    <w:rsid w:val="00473080"/>
    <w:rsid w:val="00474914"/>
    <w:rsid w:val="00474AC6"/>
    <w:rsid w:val="004759DD"/>
    <w:rsid w:val="004760C2"/>
    <w:rsid w:val="004771DA"/>
    <w:rsid w:val="004800E6"/>
    <w:rsid w:val="0048155F"/>
    <w:rsid w:val="004828C3"/>
    <w:rsid w:val="00482F4E"/>
    <w:rsid w:val="00485921"/>
    <w:rsid w:val="00490F45"/>
    <w:rsid w:val="00490F9D"/>
    <w:rsid w:val="004929F3"/>
    <w:rsid w:val="004941DB"/>
    <w:rsid w:val="0049557D"/>
    <w:rsid w:val="004958E6"/>
    <w:rsid w:val="00497F28"/>
    <w:rsid w:val="004A0F85"/>
    <w:rsid w:val="004A3151"/>
    <w:rsid w:val="004A40D3"/>
    <w:rsid w:val="004A6E00"/>
    <w:rsid w:val="004A71F3"/>
    <w:rsid w:val="004B4C75"/>
    <w:rsid w:val="004B6521"/>
    <w:rsid w:val="004B71BF"/>
    <w:rsid w:val="004B73C2"/>
    <w:rsid w:val="004C1762"/>
    <w:rsid w:val="004C2821"/>
    <w:rsid w:val="004C2FD9"/>
    <w:rsid w:val="004C4494"/>
    <w:rsid w:val="004D0EC4"/>
    <w:rsid w:val="004D287A"/>
    <w:rsid w:val="004D4101"/>
    <w:rsid w:val="004D47E6"/>
    <w:rsid w:val="004D5E1B"/>
    <w:rsid w:val="004E0D55"/>
    <w:rsid w:val="004E323E"/>
    <w:rsid w:val="004E3499"/>
    <w:rsid w:val="004E39CC"/>
    <w:rsid w:val="004E5CB1"/>
    <w:rsid w:val="004E7312"/>
    <w:rsid w:val="004F1E40"/>
    <w:rsid w:val="004F4782"/>
    <w:rsid w:val="004F5864"/>
    <w:rsid w:val="0050039F"/>
    <w:rsid w:val="0050486A"/>
    <w:rsid w:val="00504873"/>
    <w:rsid w:val="0050658C"/>
    <w:rsid w:val="00510313"/>
    <w:rsid w:val="0051129C"/>
    <w:rsid w:val="00513CE4"/>
    <w:rsid w:val="00515BFF"/>
    <w:rsid w:val="005166F4"/>
    <w:rsid w:val="00520AB5"/>
    <w:rsid w:val="00520FBC"/>
    <w:rsid w:val="00523942"/>
    <w:rsid w:val="005243F9"/>
    <w:rsid w:val="005264EE"/>
    <w:rsid w:val="00531020"/>
    <w:rsid w:val="00531069"/>
    <w:rsid w:val="00533B29"/>
    <w:rsid w:val="00535726"/>
    <w:rsid w:val="00536D9E"/>
    <w:rsid w:val="00537886"/>
    <w:rsid w:val="00540B08"/>
    <w:rsid w:val="00540BAC"/>
    <w:rsid w:val="005417B0"/>
    <w:rsid w:val="00542FDC"/>
    <w:rsid w:val="00544C21"/>
    <w:rsid w:val="00545A31"/>
    <w:rsid w:val="005541B5"/>
    <w:rsid w:val="0055695F"/>
    <w:rsid w:val="00556D54"/>
    <w:rsid w:val="00560B5E"/>
    <w:rsid w:val="005620D0"/>
    <w:rsid w:val="005639A6"/>
    <w:rsid w:val="005639AA"/>
    <w:rsid w:val="00566ADC"/>
    <w:rsid w:val="005676EF"/>
    <w:rsid w:val="00567939"/>
    <w:rsid w:val="005714B0"/>
    <w:rsid w:val="00571A0B"/>
    <w:rsid w:val="00572463"/>
    <w:rsid w:val="00573FEA"/>
    <w:rsid w:val="00575339"/>
    <w:rsid w:val="00575E8C"/>
    <w:rsid w:val="00576C36"/>
    <w:rsid w:val="00582EE6"/>
    <w:rsid w:val="0058364F"/>
    <w:rsid w:val="0058436C"/>
    <w:rsid w:val="00585722"/>
    <w:rsid w:val="00585B1D"/>
    <w:rsid w:val="00585F1C"/>
    <w:rsid w:val="00587C45"/>
    <w:rsid w:val="00592E48"/>
    <w:rsid w:val="00592FCC"/>
    <w:rsid w:val="00593934"/>
    <w:rsid w:val="00594243"/>
    <w:rsid w:val="005971AE"/>
    <w:rsid w:val="00597D1E"/>
    <w:rsid w:val="005A039D"/>
    <w:rsid w:val="005A0606"/>
    <w:rsid w:val="005A0827"/>
    <w:rsid w:val="005A0904"/>
    <w:rsid w:val="005A4988"/>
    <w:rsid w:val="005A569A"/>
    <w:rsid w:val="005A6F56"/>
    <w:rsid w:val="005A7AD1"/>
    <w:rsid w:val="005B0FC9"/>
    <w:rsid w:val="005B12BB"/>
    <w:rsid w:val="005B51FE"/>
    <w:rsid w:val="005B5D27"/>
    <w:rsid w:val="005B5E1C"/>
    <w:rsid w:val="005B6E7E"/>
    <w:rsid w:val="005C0209"/>
    <w:rsid w:val="005C2E24"/>
    <w:rsid w:val="005C3CA3"/>
    <w:rsid w:val="005C57D1"/>
    <w:rsid w:val="005C6A8F"/>
    <w:rsid w:val="005C6B0A"/>
    <w:rsid w:val="005D1431"/>
    <w:rsid w:val="005D1579"/>
    <w:rsid w:val="005D4211"/>
    <w:rsid w:val="005D7D23"/>
    <w:rsid w:val="005E16BC"/>
    <w:rsid w:val="005E3DFF"/>
    <w:rsid w:val="005E3F79"/>
    <w:rsid w:val="005E4894"/>
    <w:rsid w:val="005E4FC3"/>
    <w:rsid w:val="005E5E0E"/>
    <w:rsid w:val="005E6154"/>
    <w:rsid w:val="005E68E5"/>
    <w:rsid w:val="005E7662"/>
    <w:rsid w:val="005F0B93"/>
    <w:rsid w:val="005F2951"/>
    <w:rsid w:val="005F303E"/>
    <w:rsid w:val="005F3C22"/>
    <w:rsid w:val="005F64E7"/>
    <w:rsid w:val="00600109"/>
    <w:rsid w:val="00600959"/>
    <w:rsid w:val="00600A36"/>
    <w:rsid w:val="00601320"/>
    <w:rsid w:val="006017DC"/>
    <w:rsid w:val="006030D1"/>
    <w:rsid w:val="00606EB7"/>
    <w:rsid w:val="006103EF"/>
    <w:rsid w:val="00613A99"/>
    <w:rsid w:val="00616BB6"/>
    <w:rsid w:val="00617A1E"/>
    <w:rsid w:val="00617CDB"/>
    <w:rsid w:val="006202FC"/>
    <w:rsid w:val="006214DA"/>
    <w:rsid w:val="006242BE"/>
    <w:rsid w:val="006264CE"/>
    <w:rsid w:val="0063124D"/>
    <w:rsid w:val="00631AA1"/>
    <w:rsid w:val="00631B0C"/>
    <w:rsid w:val="00632FF3"/>
    <w:rsid w:val="006334C5"/>
    <w:rsid w:val="00635384"/>
    <w:rsid w:val="00637278"/>
    <w:rsid w:val="00637352"/>
    <w:rsid w:val="006379BB"/>
    <w:rsid w:val="00637A57"/>
    <w:rsid w:val="00640B45"/>
    <w:rsid w:val="0064297F"/>
    <w:rsid w:val="00645AC6"/>
    <w:rsid w:val="0064765C"/>
    <w:rsid w:val="00650796"/>
    <w:rsid w:val="00651006"/>
    <w:rsid w:val="006518C9"/>
    <w:rsid w:val="006530BB"/>
    <w:rsid w:val="0065347D"/>
    <w:rsid w:val="00653DE4"/>
    <w:rsid w:val="00655F7C"/>
    <w:rsid w:val="006560E6"/>
    <w:rsid w:val="00656EE4"/>
    <w:rsid w:val="006603D2"/>
    <w:rsid w:val="00660472"/>
    <w:rsid w:val="006619BF"/>
    <w:rsid w:val="00663003"/>
    <w:rsid w:val="00663B2A"/>
    <w:rsid w:val="00665D1C"/>
    <w:rsid w:val="00666B9B"/>
    <w:rsid w:val="00666BB1"/>
    <w:rsid w:val="00666EFA"/>
    <w:rsid w:val="00667F10"/>
    <w:rsid w:val="00667F88"/>
    <w:rsid w:val="00672FC4"/>
    <w:rsid w:val="00676B49"/>
    <w:rsid w:val="00677B11"/>
    <w:rsid w:val="00681913"/>
    <w:rsid w:val="00682FCE"/>
    <w:rsid w:val="00686B6D"/>
    <w:rsid w:val="00687B0C"/>
    <w:rsid w:val="00691C69"/>
    <w:rsid w:val="00691E61"/>
    <w:rsid w:val="00696643"/>
    <w:rsid w:val="006973AF"/>
    <w:rsid w:val="006A0189"/>
    <w:rsid w:val="006A36D5"/>
    <w:rsid w:val="006A4435"/>
    <w:rsid w:val="006A62E1"/>
    <w:rsid w:val="006A6E6D"/>
    <w:rsid w:val="006A7704"/>
    <w:rsid w:val="006B3246"/>
    <w:rsid w:val="006B3D09"/>
    <w:rsid w:val="006B467A"/>
    <w:rsid w:val="006B7922"/>
    <w:rsid w:val="006C25FD"/>
    <w:rsid w:val="006C3239"/>
    <w:rsid w:val="006C39B5"/>
    <w:rsid w:val="006C62B5"/>
    <w:rsid w:val="006D0BBA"/>
    <w:rsid w:val="006D0E38"/>
    <w:rsid w:val="006D234A"/>
    <w:rsid w:val="006D39DE"/>
    <w:rsid w:val="006D430D"/>
    <w:rsid w:val="006D4520"/>
    <w:rsid w:val="006D4FA9"/>
    <w:rsid w:val="006D5854"/>
    <w:rsid w:val="006D5869"/>
    <w:rsid w:val="006D6092"/>
    <w:rsid w:val="006E06F6"/>
    <w:rsid w:val="006E461A"/>
    <w:rsid w:val="006E4EF2"/>
    <w:rsid w:val="006E6B64"/>
    <w:rsid w:val="006E7956"/>
    <w:rsid w:val="006E7A61"/>
    <w:rsid w:val="006F1954"/>
    <w:rsid w:val="006F1DFA"/>
    <w:rsid w:val="006F2DDB"/>
    <w:rsid w:val="006F2EE2"/>
    <w:rsid w:val="006F37B6"/>
    <w:rsid w:val="006F474C"/>
    <w:rsid w:val="006F4C13"/>
    <w:rsid w:val="006F4F76"/>
    <w:rsid w:val="006F5832"/>
    <w:rsid w:val="006F7F90"/>
    <w:rsid w:val="00700908"/>
    <w:rsid w:val="00700FA7"/>
    <w:rsid w:val="007016D4"/>
    <w:rsid w:val="00701812"/>
    <w:rsid w:val="00706A0E"/>
    <w:rsid w:val="00712BEE"/>
    <w:rsid w:val="00713142"/>
    <w:rsid w:val="007138E3"/>
    <w:rsid w:val="007167F6"/>
    <w:rsid w:val="00717346"/>
    <w:rsid w:val="007229B5"/>
    <w:rsid w:val="00725238"/>
    <w:rsid w:val="007277F0"/>
    <w:rsid w:val="00730E1A"/>
    <w:rsid w:val="00731E36"/>
    <w:rsid w:val="00732842"/>
    <w:rsid w:val="00732B1B"/>
    <w:rsid w:val="00733DED"/>
    <w:rsid w:val="00736AFE"/>
    <w:rsid w:val="00736C3D"/>
    <w:rsid w:val="0074052B"/>
    <w:rsid w:val="00740CED"/>
    <w:rsid w:val="00744FFB"/>
    <w:rsid w:val="00745C4E"/>
    <w:rsid w:val="00750C95"/>
    <w:rsid w:val="007512CE"/>
    <w:rsid w:val="00751C35"/>
    <w:rsid w:val="00753F7E"/>
    <w:rsid w:val="007544E4"/>
    <w:rsid w:val="007554A3"/>
    <w:rsid w:val="0076436A"/>
    <w:rsid w:val="00764BC3"/>
    <w:rsid w:val="00765247"/>
    <w:rsid w:val="00765C46"/>
    <w:rsid w:val="007748E2"/>
    <w:rsid w:val="00777823"/>
    <w:rsid w:val="00780695"/>
    <w:rsid w:val="00781703"/>
    <w:rsid w:val="007819FC"/>
    <w:rsid w:val="00781EDB"/>
    <w:rsid w:val="007823AF"/>
    <w:rsid w:val="00782B3D"/>
    <w:rsid w:val="00783312"/>
    <w:rsid w:val="00784256"/>
    <w:rsid w:val="00784D95"/>
    <w:rsid w:val="007866BD"/>
    <w:rsid w:val="00786708"/>
    <w:rsid w:val="00787166"/>
    <w:rsid w:val="007937D0"/>
    <w:rsid w:val="00796218"/>
    <w:rsid w:val="007A2BB3"/>
    <w:rsid w:val="007A2CE1"/>
    <w:rsid w:val="007A47D6"/>
    <w:rsid w:val="007A5A60"/>
    <w:rsid w:val="007A61BF"/>
    <w:rsid w:val="007B3623"/>
    <w:rsid w:val="007B482C"/>
    <w:rsid w:val="007C01BD"/>
    <w:rsid w:val="007C36D7"/>
    <w:rsid w:val="007C3733"/>
    <w:rsid w:val="007C37D3"/>
    <w:rsid w:val="007C59EC"/>
    <w:rsid w:val="007C60C8"/>
    <w:rsid w:val="007C693A"/>
    <w:rsid w:val="007C737A"/>
    <w:rsid w:val="007D04D0"/>
    <w:rsid w:val="007D45E9"/>
    <w:rsid w:val="007D5970"/>
    <w:rsid w:val="007D6BF1"/>
    <w:rsid w:val="007D7BCC"/>
    <w:rsid w:val="007E007D"/>
    <w:rsid w:val="007E012A"/>
    <w:rsid w:val="007E1178"/>
    <w:rsid w:val="007E1C60"/>
    <w:rsid w:val="007F08EF"/>
    <w:rsid w:val="007F2DA7"/>
    <w:rsid w:val="007F2E7E"/>
    <w:rsid w:val="007F3C63"/>
    <w:rsid w:val="007F520D"/>
    <w:rsid w:val="007F73F6"/>
    <w:rsid w:val="007F7F50"/>
    <w:rsid w:val="00801365"/>
    <w:rsid w:val="00801654"/>
    <w:rsid w:val="00801E7C"/>
    <w:rsid w:val="00801E87"/>
    <w:rsid w:val="00804EB9"/>
    <w:rsid w:val="00811AD2"/>
    <w:rsid w:val="008123DA"/>
    <w:rsid w:val="008148FB"/>
    <w:rsid w:val="00816193"/>
    <w:rsid w:val="008171F8"/>
    <w:rsid w:val="00817C6C"/>
    <w:rsid w:val="00820399"/>
    <w:rsid w:val="00820FA0"/>
    <w:rsid w:val="0082513F"/>
    <w:rsid w:val="008260FD"/>
    <w:rsid w:val="008265D6"/>
    <w:rsid w:val="008268E3"/>
    <w:rsid w:val="00826A57"/>
    <w:rsid w:val="008273A2"/>
    <w:rsid w:val="00830261"/>
    <w:rsid w:val="00832C1B"/>
    <w:rsid w:val="00834B3B"/>
    <w:rsid w:val="008361B2"/>
    <w:rsid w:val="0083750D"/>
    <w:rsid w:val="0083782B"/>
    <w:rsid w:val="00841814"/>
    <w:rsid w:val="00841B65"/>
    <w:rsid w:val="00841BC0"/>
    <w:rsid w:val="00841D8D"/>
    <w:rsid w:val="00841E01"/>
    <w:rsid w:val="00844896"/>
    <w:rsid w:val="00845557"/>
    <w:rsid w:val="00845766"/>
    <w:rsid w:val="00850240"/>
    <w:rsid w:val="00851820"/>
    <w:rsid w:val="00853CE2"/>
    <w:rsid w:val="00856DD6"/>
    <w:rsid w:val="008579A5"/>
    <w:rsid w:val="00862772"/>
    <w:rsid w:val="0086289A"/>
    <w:rsid w:val="00864328"/>
    <w:rsid w:val="00865715"/>
    <w:rsid w:val="00866678"/>
    <w:rsid w:val="00877579"/>
    <w:rsid w:val="008809DF"/>
    <w:rsid w:val="00880C03"/>
    <w:rsid w:val="00882975"/>
    <w:rsid w:val="00883327"/>
    <w:rsid w:val="00885B46"/>
    <w:rsid w:val="0088721B"/>
    <w:rsid w:val="00892882"/>
    <w:rsid w:val="00892E0E"/>
    <w:rsid w:val="00894F32"/>
    <w:rsid w:val="00896330"/>
    <w:rsid w:val="0089714E"/>
    <w:rsid w:val="00897CC5"/>
    <w:rsid w:val="008A0661"/>
    <w:rsid w:val="008A1C8F"/>
    <w:rsid w:val="008A20F0"/>
    <w:rsid w:val="008A328C"/>
    <w:rsid w:val="008A43B5"/>
    <w:rsid w:val="008A52D5"/>
    <w:rsid w:val="008A5325"/>
    <w:rsid w:val="008B16B7"/>
    <w:rsid w:val="008B1789"/>
    <w:rsid w:val="008B3F78"/>
    <w:rsid w:val="008B500F"/>
    <w:rsid w:val="008B7E81"/>
    <w:rsid w:val="008C07F9"/>
    <w:rsid w:val="008C0F3E"/>
    <w:rsid w:val="008C280C"/>
    <w:rsid w:val="008C3EB1"/>
    <w:rsid w:val="008C3F0A"/>
    <w:rsid w:val="008D0247"/>
    <w:rsid w:val="008D217C"/>
    <w:rsid w:val="008D2619"/>
    <w:rsid w:val="008D267F"/>
    <w:rsid w:val="008D4997"/>
    <w:rsid w:val="008D5649"/>
    <w:rsid w:val="008D64CC"/>
    <w:rsid w:val="008D6F8D"/>
    <w:rsid w:val="008D733C"/>
    <w:rsid w:val="008D7D04"/>
    <w:rsid w:val="008E06F5"/>
    <w:rsid w:val="008E2437"/>
    <w:rsid w:val="008E2D6E"/>
    <w:rsid w:val="008E40E1"/>
    <w:rsid w:val="008E5140"/>
    <w:rsid w:val="008E5607"/>
    <w:rsid w:val="008F0F32"/>
    <w:rsid w:val="008F66A2"/>
    <w:rsid w:val="00900346"/>
    <w:rsid w:val="00901F68"/>
    <w:rsid w:val="00902DCE"/>
    <w:rsid w:val="0090462B"/>
    <w:rsid w:val="00905213"/>
    <w:rsid w:val="00911111"/>
    <w:rsid w:val="0091138B"/>
    <w:rsid w:val="00916362"/>
    <w:rsid w:val="00917B74"/>
    <w:rsid w:val="00917B9D"/>
    <w:rsid w:val="009203AA"/>
    <w:rsid w:val="00920E83"/>
    <w:rsid w:val="00921E90"/>
    <w:rsid w:val="00923169"/>
    <w:rsid w:val="009234F4"/>
    <w:rsid w:val="009240F0"/>
    <w:rsid w:val="00925E9C"/>
    <w:rsid w:val="00927159"/>
    <w:rsid w:val="00931621"/>
    <w:rsid w:val="00933C0E"/>
    <w:rsid w:val="00933C52"/>
    <w:rsid w:val="009419B5"/>
    <w:rsid w:val="00941B9F"/>
    <w:rsid w:val="0094324B"/>
    <w:rsid w:val="00943F12"/>
    <w:rsid w:val="00945218"/>
    <w:rsid w:val="0094712C"/>
    <w:rsid w:val="00950D5C"/>
    <w:rsid w:val="00951992"/>
    <w:rsid w:val="009529E4"/>
    <w:rsid w:val="00954784"/>
    <w:rsid w:val="0095532D"/>
    <w:rsid w:val="00955704"/>
    <w:rsid w:val="0095652A"/>
    <w:rsid w:val="00957439"/>
    <w:rsid w:val="00957B85"/>
    <w:rsid w:val="0096030B"/>
    <w:rsid w:val="00963075"/>
    <w:rsid w:val="00964A74"/>
    <w:rsid w:val="00965EE9"/>
    <w:rsid w:val="009673E6"/>
    <w:rsid w:val="00967CC3"/>
    <w:rsid w:val="009723D1"/>
    <w:rsid w:val="009743C8"/>
    <w:rsid w:val="009745D6"/>
    <w:rsid w:val="0097493E"/>
    <w:rsid w:val="00981912"/>
    <w:rsid w:val="00981F9F"/>
    <w:rsid w:val="00982D87"/>
    <w:rsid w:val="009854AD"/>
    <w:rsid w:val="00986F6A"/>
    <w:rsid w:val="0098793C"/>
    <w:rsid w:val="0099016E"/>
    <w:rsid w:val="0099024D"/>
    <w:rsid w:val="00991491"/>
    <w:rsid w:val="0099167A"/>
    <w:rsid w:val="009928B8"/>
    <w:rsid w:val="009962DA"/>
    <w:rsid w:val="00996855"/>
    <w:rsid w:val="00997516"/>
    <w:rsid w:val="00997AE2"/>
    <w:rsid w:val="009A1AB1"/>
    <w:rsid w:val="009A386E"/>
    <w:rsid w:val="009A4202"/>
    <w:rsid w:val="009A6D27"/>
    <w:rsid w:val="009B41A9"/>
    <w:rsid w:val="009C1CAC"/>
    <w:rsid w:val="009C2B6D"/>
    <w:rsid w:val="009C3E62"/>
    <w:rsid w:val="009C4FEE"/>
    <w:rsid w:val="009C6203"/>
    <w:rsid w:val="009C62B7"/>
    <w:rsid w:val="009D1ED2"/>
    <w:rsid w:val="009D4F67"/>
    <w:rsid w:val="009D68E5"/>
    <w:rsid w:val="009D6B42"/>
    <w:rsid w:val="009E079F"/>
    <w:rsid w:val="009E2FDD"/>
    <w:rsid w:val="009E4276"/>
    <w:rsid w:val="009E72A6"/>
    <w:rsid w:val="009F122E"/>
    <w:rsid w:val="009F3791"/>
    <w:rsid w:val="009F3D61"/>
    <w:rsid w:val="009F4328"/>
    <w:rsid w:val="009F494E"/>
    <w:rsid w:val="009F4AB4"/>
    <w:rsid w:val="009F56DF"/>
    <w:rsid w:val="009F6443"/>
    <w:rsid w:val="009F6DDA"/>
    <w:rsid w:val="00A032B9"/>
    <w:rsid w:val="00A044B0"/>
    <w:rsid w:val="00A04F02"/>
    <w:rsid w:val="00A07B88"/>
    <w:rsid w:val="00A07EB2"/>
    <w:rsid w:val="00A1023B"/>
    <w:rsid w:val="00A12679"/>
    <w:rsid w:val="00A12CB1"/>
    <w:rsid w:val="00A14036"/>
    <w:rsid w:val="00A14D6C"/>
    <w:rsid w:val="00A15A45"/>
    <w:rsid w:val="00A17081"/>
    <w:rsid w:val="00A21767"/>
    <w:rsid w:val="00A22FEA"/>
    <w:rsid w:val="00A24543"/>
    <w:rsid w:val="00A24A5C"/>
    <w:rsid w:val="00A2751B"/>
    <w:rsid w:val="00A304E1"/>
    <w:rsid w:val="00A32FAA"/>
    <w:rsid w:val="00A34D25"/>
    <w:rsid w:val="00A36A19"/>
    <w:rsid w:val="00A4018D"/>
    <w:rsid w:val="00A40816"/>
    <w:rsid w:val="00A41DEC"/>
    <w:rsid w:val="00A42F77"/>
    <w:rsid w:val="00A44733"/>
    <w:rsid w:val="00A45C0D"/>
    <w:rsid w:val="00A47449"/>
    <w:rsid w:val="00A475C3"/>
    <w:rsid w:val="00A50334"/>
    <w:rsid w:val="00A56CC4"/>
    <w:rsid w:val="00A610EE"/>
    <w:rsid w:val="00A61322"/>
    <w:rsid w:val="00A617A7"/>
    <w:rsid w:val="00A641E0"/>
    <w:rsid w:val="00A66B5E"/>
    <w:rsid w:val="00A70377"/>
    <w:rsid w:val="00A708A1"/>
    <w:rsid w:val="00A72DF7"/>
    <w:rsid w:val="00A73B21"/>
    <w:rsid w:val="00A740F7"/>
    <w:rsid w:val="00A753B8"/>
    <w:rsid w:val="00A777D2"/>
    <w:rsid w:val="00A7796F"/>
    <w:rsid w:val="00A80DA4"/>
    <w:rsid w:val="00A819C6"/>
    <w:rsid w:val="00A821B3"/>
    <w:rsid w:val="00A82739"/>
    <w:rsid w:val="00A83163"/>
    <w:rsid w:val="00A83898"/>
    <w:rsid w:val="00A8557F"/>
    <w:rsid w:val="00A8737D"/>
    <w:rsid w:val="00A95E75"/>
    <w:rsid w:val="00A96C7D"/>
    <w:rsid w:val="00A96F76"/>
    <w:rsid w:val="00A97EB5"/>
    <w:rsid w:val="00AA2224"/>
    <w:rsid w:val="00AA59F4"/>
    <w:rsid w:val="00AA7D99"/>
    <w:rsid w:val="00AB0683"/>
    <w:rsid w:val="00AB07B6"/>
    <w:rsid w:val="00AB1B2C"/>
    <w:rsid w:val="00AB1C0A"/>
    <w:rsid w:val="00AB1DC2"/>
    <w:rsid w:val="00AB3F19"/>
    <w:rsid w:val="00AB6B4A"/>
    <w:rsid w:val="00AB7DD6"/>
    <w:rsid w:val="00AC2256"/>
    <w:rsid w:val="00AC381E"/>
    <w:rsid w:val="00AC3ACD"/>
    <w:rsid w:val="00AC49B9"/>
    <w:rsid w:val="00AC5642"/>
    <w:rsid w:val="00AC61D5"/>
    <w:rsid w:val="00AC6B6A"/>
    <w:rsid w:val="00AD0CED"/>
    <w:rsid w:val="00AD4A02"/>
    <w:rsid w:val="00AD5768"/>
    <w:rsid w:val="00AD6798"/>
    <w:rsid w:val="00AD7280"/>
    <w:rsid w:val="00AD7D25"/>
    <w:rsid w:val="00AE0516"/>
    <w:rsid w:val="00AE09A3"/>
    <w:rsid w:val="00AE212B"/>
    <w:rsid w:val="00AE2B16"/>
    <w:rsid w:val="00AE500F"/>
    <w:rsid w:val="00AE52F9"/>
    <w:rsid w:val="00AF0088"/>
    <w:rsid w:val="00AF018A"/>
    <w:rsid w:val="00AF152B"/>
    <w:rsid w:val="00AF28C2"/>
    <w:rsid w:val="00AF425A"/>
    <w:rsid w:val="00AF42D1"/>
    <w:rsid w:val="00AF6452"/>
    <w:rsid w:val="00AF7281"/>
    <w:rsid w:val="00B00695"/>
    <w:rsid w:val="00B00ACA"/>
    <w:rsid w:val="00B024D9"/>
    <w:rsid w:val="00B041A8"/>
    <w:rsid w:val="00B043AE"/>
    <w:rsid w:val="00B04863"/>
    <w:rsid w:val="00B073A2"/>
    <w:rsid w:val="00B07A15"/>
    <w:rsid w:val="00B10156"/>
    <w:rsid w:val="00B10473"/>
    <w:rsid w:val="00B10D31"/>
    <w:rsid w:val="00B1457A"/>
    <w:rsid w:val="00B146DD"/>
    <w:rsid w:val="00B1593D"/>
    <w:rsid w:val="00B23449"/>
    <w:rsid w:val="00B24C49"/>
    <w:rsid w:val="00B27394"/>
    <w:rsid w:val="00B27E8D"/>
    <w:rsid w:val="00B30019"/>
    <w:rsid w:val="00B30DD6"/>
    <w:rsid w:val="00B3294F"/>
    <w:rsid w:val="00B344B7"/>
    <w:rsid w:val="00B35105"/>
    <w:rsid w:val="00B36174"/>
    <w:rsid w:val="00B362BA"/>
    <w:rsid w:val="00B420D2"/>
    <w:rsid w:val="00B44A37"/>
    <w:rsid w:val="00B4543B"/>
    <w:rsid w:val="00B45881"/>
    <w:rsid w:val="00B470A3"/>
    <w:rsid w:val="00B55D1B"/>
    <w:rsid w:val="00B606B7"/>
    <w:rsid w:val="00B610AD"/>
    <w:rsid w:val="00B614D7"/>
    <w:rsid w:val="00B63927"/>
    <w:rsid w:val="00B63BC9"/>
    <w:rsid w:val="00B65914"/>
    <w:rsid w:val="00B67559"/>
    <w:rsid w:val="00B676DD"/>
    <w:rsid w:val="00B71CDC"/>
    <w:rsid w:val="00B7539F"/>
    <w:rsid w:val="00B77631"/>
    <w:rsid w:val="00B77938"/>
    <w:rsid w:val="00B83625"/>
    <w:rsid w:val="00B8380D"/>
    <w:rsid w:val="00B8391F"/>
    <w:rsid w:val="00B846EB"/>
    <w:rsid w:val="00B8484D"/>
    <w:rsid w:val="00B84BE2"/>
    <w:rsid w:val="00B8558E"/>
    <w:rsid w:val="00B862AA"/>
    <w:rsid w:val="00B90AAD"/>
    <w:rsid w:val="00B90DAA"/>
    <w:rsid w:val="00B91D5C"/>
    <w:rsid w:val="00B91E7A"/>
    <w:rsid w:val="00B920C6"/>
    <w:rsid w:val="00B92825"/>
    <w:rsid w:val="00B954F3"/>
    <w:rsid w:val="00B9779C"/>
    <w:rsid w:val="00BA3B72"/>
    <w:rsid w:val="00BA68B3"/>
    <w:rsid w:val="00BA74C5"/>
    <w:rsid w:val="00BA7D64"/>
    <w:rsid w:val="00BB159D"/>
    <w:rsid w:val="00BB2D93"/>
    <w:rsid w:val="00BB3482"/>
    <w:rsid w:val="00BB362C"/>
    <w:rsid w:val="00BB407C"/>
    <w:rsid w:val="00BB4F1D"/>
    <w:rsid w:val="00BB751D"/>
    <w:rsid w:val="00BC3C90"/>
    <w:rsid w:val="00BD15FB"/>
    <w:rsid w:val="00BD27D2"/>
    <w:rsid w:val="00BD29CD"/>
    <w:rsid w:val="00BD6099"/>
    <w:rsid w:val="00BD6789"/>
    <w:rsid w:val="00BE276A"/>
    <w:rsid w:val="00BE5FEF"/>
    <w:rsid w:val="00BE6434"/>
    <w:rsid w:val="00BE70FB"/>
    <w:rsid w:val="00BE7109"/>
    <w:rsid w:val="00BF36BA"/>
    <w:rsid w:val="00BF54BA"/>
    <w:rsid w:val="00BF7D28"/>
    <w:rsid w:val="00C00608"/>
    <w:rsid w:val="00C0076A"/>
    <w:rsid w:val="00C00A10"/>
    <w:rsid w:val="00C06F17"/>
    <w:rsid w:val="00C118B5"/>
    <w:rsid w:val="00C120DA"/>
    <w:rsid w:val="00C13D86"/>
    <w:rsid w:val="00C143D9"/>
    <w:rsid w:val="00C14477"/>
    <w:rsid w:val="00C20973"/>
    <w:rsid w:val="00C21F0B"/>
    <w:rsid w:val="00C21FDD"/>
    <w:rsid w:val="00C2338E"/>
    <w:rsid w:val="00C233BE"/>
    <w:rsid w:val="00C25ED3"/>
    <w:rsid w:val="00C26B0D"/>
    <w:rsid w:val="00C3052F"/>
    <w:rsid w:val="00C316A8"/>
    <w:rsid w:val="00C326EE"/>
    <w:rsid w:val="00C329D8"/>
    <w:rsid w:val="00C33679"/>
    <w:rsid w:val="00C338CA"/>
    <w:rsid w:val="00C34D11"/>
    <w:rsid w:val="00C34E25"/>
    <w:rsid w:val="00C36325"/>
    <w:rsid w:val="00C41B92"/>
    <w:rsid w:val="00C4234A"/>
    <w:rsid w:val="00C440E0"/>
    <w:rsid w:val="00C4507D"/>
    <w:rsid w:val="00C45756"/>
    <w:rsid w:val="00C47B1E"/>
    <w:rsid w:val="00C50BB2"/>
    <w:rsid w:val="00C50E11"/>
    <w:rsid w:val="00C53C3B"/>
    <w:rsid w:val="00C5451C"/>
    <w:rsid w:val="00C56242"/>
    <w:rsid w:val="00C5646C"/>
    <w:rsid w:val="00C569AD"/>
    <w:rsid w:val="00C62729"/>
    <w:rsid w:val="00C628F6"/>
    <w:rsid w:val="00C632CA"/>
    <w:rsid w:val="00C64C26"/>
    <w:rsid w:val="00C657A3"/>
    <w:rsid w:val="00C66EC4"/>
    <w:rsid w:val="00C67B0E"/>
    <w:rsid w:val="00C70D54"/>
    <w:rsid w:val="00C71F0E"/>
    <w:rsid w:val="00C725B5"/>
    <w:rsid w:val="00C72CE8"/>
    <w:rsid w:val="00C736E4"/>
    <w:rsid w:val="00C73D4F"/>
    <w:rsid w:val="00C74AED"/>
    <w:rsid w:val="00C75F41"/>
    <w:rsid w:val="00C772F2"/>
    <w:rsid w:val="00C8060E"/>
    <w:rsid w:val="00C80F43"/>
    <w:rsid w:val="00C82050"/>
    <w:rsid w:val="00C82528"/>
    <w:rsid w:val="00C83022"/>
    <w:rsid w:val="00C85AF7"/>
    <w:rsid w:val="00CA1E20"/>
    <w:rsid w:val="00CA220F"/>
    <w:rsid w:val="00CA26A7"/>
    <w:rsid w:val="00CA3355"/>
    <w:rsid w:val="00CA5E07"/>
    <w:rsid w:val="00CA6007"/>
    <w:rsid w:val="00CB0215"/>
    <w:rsid w:val="00CB138C"/>
    <w:rsid w:val="00CB17DB"/>
    <w:rsid w:val="00CB36B7"/>
    <w:rsid w:val="00CB4634"/>
    <w:rsid w:val="00CB4C90"/>
    <w:rsid w:val="00CB6287"/>
    <w:rsid w:val="00CB7FB3"/>
    <w:rsid w:val="00CC0162"/>
    <w:rsid w:val="00CC028A"/>
    <w:rsid w:val="00CC1850"/>
    <w:rsid w:val="00CC1F25"/>
    <w:rsid w:val="00CC2FF8"/>
    <w:rsid w:val="00CC3C4D"/>
    <w:rsid w:val="00CD0190"/>
    <w:rsid w:val="00CD01CD"/>
    <w:rsid w:val="00CD0C9D"/>
    <w:rsid w:val="00CD233C"/>
    <w:rsid w:val="00CD4FBC"/>
    <w:rsid w:val="00CD5188"/>
    <w:rsid w:val="00CE0898"/>
    <w:rsid w:val="00CE08F4"/>
    <w:rsid w:val="00CE13C2"/>
    <w:rsid w:val="00CE4660"/>
    <w:rsid w:val="00CE51C6"/>
    <w:rsid w:val="00CE7A29"/>
    <w:rsid w:val="00CF0D87"/>
    <w:rsid w:val="00CF1121"/>
    <w:rsid w:val="00CF1F7C"/>
    <w:rsid w:val="00CF2175"/>
    <w:rsid w:val="00CF369A"/>
    <w:rsid w:val="00CF47DF"/>
    <w:rsid w:val="00CF5535"/>
    <w:rsid w:val="00CF7CEB"/>
    <w:rsid w:val="00CF7DCC"/>
    <w:rsid w:val="00D00112"/>
    <w:rsid w:val="00D05485"/>
    <w:rsid w:val="00D05F1B"/>
    <w:rsid w:val="00D07449"/>
    <w:rsid w:val="00D120A5"/>
    <w:rsid w:val="00D12432"/>
    <w:rsid w:val="00D133A2"/>
    <w:rsid w:val="00D15C8D"/>
    <w:rsid w:val="00D23167"/>
    <w:rsid w:val="00D232B0"/>
    <w:rsid w:val="00D24395"/>
    <w:rsid w:val="00D26A17"/>
    <w:rsid w:val="00D26E9F"/>
    <w:rsid w:val="00D31903"/>
    <w:rsid w:val="00D31BBE"/>
    <w:rsid w:val="00D3346A"/>
    <w:rsid w:val="00D362A0"/>
    <w:rsid w:val="00D403E6"/>
    <w:rsid w:val="00D419EB"/>
    <w:rsid w:val="00D42171"/>
    <w:rsid w:val="00D44B1E"/>
    <w:rsid w:val="00D45978"/>
    <w:rsid w:val="00D46AB4"/>
    <w:rsid w:val="00D46D31"/>
    <w:rsid w:val="00D4755B"/>
    <w:rsid w:val="00D5190E"/>
    <w:rsid w:val="00D51AEF"/>
    <w:rsid w:val="00D52C3D"/>
    <w:rsid w:val="00D52EF0"/>
    <w:rsid w:val="00D52FBF"/>
    <w:rsid w:val="00D5347E"/>
    <w:rsid w:val="00D54202"/>
    <w:rsid w:val="00D54998"/>
    <w:rsid w:val="00D553E6"/>
    <w:rsid w:val="00D577FF"/>
    <w:rsid w:val="00D67AE6"/>
    <w:rsid w:val="00D67DBC"/>
    <w:rsid w:val="00D74A4B"/>
    <w:rsid w:val="00D757E7"/>
    <w:rsid w:val="00D7611F"/>
    <w:rsid w:val="00D76799"/>
    <w:rsid w:val="00D76BF9"/>
    <w:rsid w:val="00D77986"/>
    <w:rsid w:val="00D8514D"/>
    <w:rsid w:val="00D853F4"/>
    <w:rsid w:val="00D871BB"/>
    <w:rsid w:val="00D87D04"/>
    <w:rsid w:val="00D90971"/>
    <w:rsid w:val="00D910CA"/>
    <w:rsid w:val="00D91DA8"/>
    <w:rsid w:val="00D925EE"/>
    <w:rsid w:val="00D9468E"/>
    <w:rsid w:val="00D95F3D"/>
    <w:rsid w:val="00D96A7E"/>
    <w:rsid w:val="00D97710"/>
    <w:rsid w:val="00D97B21"/>
    <w:rsid w:val="00DA1C74"/>
    <w:rsid w:val="00DA3132"/>
    <w:rsid w:val="00DA3924"/>
    <w:rsid w:val="00DA3D8D"/>
    <w:rsid w:val="00DA41CC"/>
    <w:rsid w:val="00DA568C"/>
    <w:rsid w:val="00DA5AC8"/>
    <w:rsid w:val="00DA63DF"/>
    <w:rsid w:val="00DA6AB4"/>
    <w:rsid w:val="00DB2094"/>
    <w:rsid w:val="00DB28DD"/>
    <w:rsid w:val="00DB4EA9"/>
    <w:rsid w:val="00DB5C4C"/>
    <w:rsid w:val="00DB60E1"/>
    <w:rsid w:val="00DB6207"/>
    <w:rsid w:val="00DB6C82"/>
    <w:rsid w:val="00DB757E"/>
    <w:rsid w:val="00DC3F0B"/>
    <w:rsid w:val="00DC4A20"/>
    <w:rsid w:val="00DC5709"/>
    <w:rsid w:val="00DC7949"/>
    <w:rsid w:val="00DC7B1E"/>
    <w:rsid w:val="00DD0359"/>
    <w:rsid w:val="00DD4550"/>
    <w:rsid w:val="00DD55C0"/>
    <w:rsid w:val="00DD785D"/>
    <w:rsid w:val="00DD7DBF"/>
    <w:rsid w:val="00DE06BA"/>
    <w:rsid w:val="00DE075A"/>
    <w:rsid w:val="00DE1260"/>
    <w:rsid w:val="00DE2648"/>
    <w:rsid w:val="00DE2D34"/>
    <w:rsid w:val="00DE4946"/>
    <w:rsid w:val="00DE57C5"/>
    <w:rsid w:val="00DE66E2"/>
    <w:rsid w:val="00DE67A6"/>
    <w:rsid w:val="00DE78E3"/>
    <w:rsid w:val="00DF2204"/>
    <w:rsid w:val="00DF297F"/>
    <w:rsid w:val="00DF5A19"/>
    <w:rsid w:val="00DF5B66"/>
    <w:rsid w:val="00DF7752"/>
    <w:rsid w:val="00E0037D"/>
    <w:rsid w:val="00E00526"/>
    <w:rsid w:val="00E01D3A"/>
    <w:rsid w:val="00E02001"/>
    <w:rsid w:val="00E07BCE"/>
    <w:rsid w:val="00E12851"/>
    <w:rsid w:val="00E1341E"/>
    <w:rsid w:val="00E139FE"/>
    <w:rsid w:val="00E15D27"/>
    <w:rsid w:val="00E16C02"/>
    <w:rsid w:val="00E17EAF"/>
    <w:rsid w:val="00E215BB"/>
    <w:rsid w:val="00E22D8A"/>
    <w:rsid w:val="00E27D4B"/>
    <w:rsid w:val="00E30072"/>
    <w:rsid w:val="00E314FA"/>
    <w:rsid w:val="00E34742"/>
    <w:rsid w:val="00E34DF7"/>
    <w:rsid w:val="00E362E2"/>
    <w:rsid w:val="00E373D0"/>
    <w:rsid w:val="00E3753A"/>
    <w:rsid w:val="00E3781D"/>
    <w:rsid w:val="00E40DAD"/>
    <w:rsid w:val="00E4132D"/>
    <w:rsid w:val="00E42932"/>
    <w:rsid w:val="00E4667C"/>
    <w:rsid w:val="00E503C5"/>
    <w:rsid w:val="00E50C5B"/>
    <w:rsid w:val="00E52C52"/>
    <w:rsid w:val="00E532E6"/>
    <w:rsid w:val="00E5646B"/>
    <w:rsid w:val="00E62764"/>
    <w:rsid w:val="00E63986"/>
    <w:rsid w:val="00E75FB4"/>
    <w:rsid w:val="00E76F3F"/>
    <w:rsid w:val="00E77006"/>
    <w:rsid w:val="00E7731D"/>
    <w:rsid w:val="00E77AE2"/>
    <w:rsid w:val="00E81361"/>
    <w:rsid w:val="00E814E6"/>
    <w:rsid w:val="00E81756"/>
    <w:rsid w:val="00E83FE4"/>
    <w:rsid w:val="00E846C7"/>
    <w:rsid w:val="00E850E6"/>
    <w:rsid w:val="00E85B2D"/>
    <w:rsid w:val="00E905B4"/>
    <w:rsid w:val="00E90C77"/>
    <w:rsid w:val="00E91B08"/>
    <w:rsid w:val="00E91F74"/>
    <w:rsid w:val="00E9445C"/>
    <w:rsid w:val="00E94DD6"/>
    <w:rsid w:val="00E9552E"/>
    <w:rsid w:val="00E97630"/>
    <w:rsid w:val="00E976A4"/>
    <w:rsid w:val="00EA085C"/>
    <w:rsid w:val="00EA0DD7"/>
    <w:rsid w:val="00EA2252"/>
    <w:rsid w:val="00EA37AB"/>
    <w:rsid w:val="00EA42B0"/>
    <w:rsid w:val="00EB1369"/>
    <w:rsid w:val="00EB4015"/>
    <w:rsid w:val="00EB73F5"/>
    <w:rsid w:val="00EB7AD3"/>
    <w:rsid w:val="00EB7BAB"/>
    <w:rsid w:val="00EC01AF"/>
    <w:rsid w:val="00EC10FF"/>
    <w:rsid w:val="00EC1568"/>
    <w:rsid w:val="00EC4FEE"/>
    <w:rsid w:val="00EC64AC"/>
    <w:rsid w:val="00EC6834"/>
    <w:rsid w:val="00EC7346"/>
    <w:rsid w:val="00ED235B"/>
    <w:rsid w:val="00EE029B"/>
    <w:rsid w:val="00EE0BA9"/>
    <w:rsid w:val="00EE1A64"/>
    <w:rsid w:val="00EE1B41"/>
    <w:rsid w:val="00EE2520"/>
    <w:rsid w:val="00EE355A"/>
    <w:rsid w:val="00EE3661"/>
    <w:rsid w:val="00EE49EC"/>
    <w:rsid w:val="00EE6422"/>
    <w:rsid w:val="00EE67FF"/>
    <w:rsid w:val="00EF06A3"/>
    <w:rsid w:val="00EF27C3"/>
    <w:rsid w:val="00EF28C1"/>
    <w:rsid w:val="00EF2FBF"/>
    <w:rsid w:val="00F03A8F"/>
    <w:rsid w:val="00F06293"/>
    <w:rsid w:val="00F06D60"/>
    <w:rsid w:val="00F11544"/>
    <w:rsid w:val="00F11B5F"/>
    <w:rsid w:val="00F14046"/>
    <w:rsid w:val="00F14DFE"/>
    <w:rsid w:val="00F15EAF"/>
    <w:rsid w:val="00F2147A"/>
    <w:rsid w:val="00F22D68"/>
    <w:rsid w:val="00F25255"/>
    <w:rsid w:val="00F253B8"/>
    <w:rsid w:val="00F25D57"/>
    <w:rsid w:val="00F2765A"/>
    <w:rsid w:val="00F31672"/>
    <w:rsid w:val="00F319BC"/>
    <w:rsid w:val="00F33C96"/>
    <w:rsid w:val="00F35436"/>
    <w:rsid w:val="00F3626D"/>
    <w:rsid w:val="00F410CA"/>
    <w:rsid w:val="00F42A6A"/>
    <w:rsid w:val="00F44674"/>
    <w:rsid w:val="00F45FBB"/>
    <w:rsid w:val="00F50C56"/>
    <w:rsid w:val="00F51886"/>
    <w:rsid w:val="00F533F6"/>
    <w:rsid w:val="00F534D3"/>
    <w:rsid w:val="00F5481B"/>
    <w:rsid w:val="00F54A20"/>
    <w:rsid w:val="00F55D63"/>
    <w:rsid w:val="00F60736"/>
    <w:rsid w:val="00F617FD"/>
    <w:rsid w:val="00F629CA"/>
    <w:rsid w:val="00F6335B"/>
    <w:rsid w:val="00F64C66"/>
    <w:rsid w:val="00F671F3"/>
    <w:rsid w:val="00F67C89"/>
    <w:rsid w:val="00F67D83"/>
    <w:rsid w:val="00F67D9C"/>
    <w:rsid w:val="00F71AF6"/>
    <w:rsid w:val="00F729F9"/>
    <w:rsid w:val="00F72FC9"/>
    <w:rsid w:val="00F743F6"/>
    <w:rsid w:val="00F7477E"/>
    <w:rsid w:val="00F75C19"/>
    <w:rsid w:val="00F8021A"/>
    <w:rsid w:val="00F80FE2"/>
    <w:rsid w:val="00F826C0"/>
    <w:rsid w:val="00F8413A"/>
    <w:rsid w:val="00F842DE"/>
    <w:rsid w:val="00F84E42"/>
    <w:rsid w:val="00F85C7F"/>
    <w:rsid w:val="00F875A6"/>
    <w:rsid w:val="00F9213D"/>
    <w:rsid w:val="00F941E0"/>
    <w:rsid w:val="00F943F6"/>
    <w:rsid w:val="00F94800"/>
    <w:rsid w:val="00FA1FCD"/>
    <w:rsid w:val="00FA284E"/>
    <w:rsid w:val="00FA359A"/>
    <w:rsid w:val="00FA3867"/>
    <w:rsid w:val="00FA4B8B"/>
    <w:rsid w:val="00FB2D8D"/>
    <w:rsid w:val="00FB3299"/>
    <w:rsid w:val="00FB3831"/>
    <w:rsid w:val="00FB7842"/>
    <w:rsid w:val="00FC0661"/>
    <w:rsid w:val="00FC491B"/>
    <w:rsid w:val="00FC5E97"/>
    <w:rsid w:val="00FC6926"/>
    <w:rsid w:val="00FC7B2E"/>
    <w:rsid w:val="00FC7BAF"/>
    <w:rsid w:val="00FC7D15"/>
    <w:rsid w:val="00FD093A"/>
    <w:rsid w:val="00FD1355"/>
    <w:rsid w:val="00FD15CC"/>
    <w:rsid w:val="00FD1DFA"/>
    <w:rsid w:val="00FD41BF"/>
    <w:rsid w:val="00FD48A9"/>
    <w:rsid w:val="00FD573D"/>
    <w:rsid w:val="00FD7AA2"/>
    <w:rsid w:val="00FE008A"/>
    <w:rsid w:val="00FE218B"/>
    <w:rsid w:val="00FF17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63BAA"/>
  <w15:docId w15:val="{B5FDACF3-5AD9-4341-8190-A54BFD46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274C" w:themeColor="text2"/>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9D4F67"/>
    <w:pPr>
      <w:spacing w:before="120" w:after="120" w:line="240" w:lineRule="auto"/>
    </w:pPr>
  </w:style>
  <w:style w:type="paragraph" w:styleId="Heading1">
    <w:name w:val="heading 1"/>
    <w:aliases w:val="~SectionHeading"/>
    <w:basedOn w:val="SecHeadNonToc"/>
    <w:next w:val="IntroText"/>
    <w:link w:val="Heading1Char"/>
    <w:uiPriority w:val="9"/>
    <w:qFormat/>
    <w:rsid w:val="00533B29"/>
    <w:pPr>
      <w:outlineLvl w:val="0"/>
    </w:pPr>
  </w:style>
  <w:style w:type="paragraph" w:styleId="Heading2">
    <w:name w:val="heading 2"/>
    <w:aliases w:val="~SubHeading"/>
    <w:basedOn w:val="ExecSumSubHead"/>
    <w:next w:val="Normal"/>
    <w:link w:val="Heading2Char"/>
    <w:uiPriority w:val="9"/>
    <w:qFormat/>
    <w:rsid w:val="00533B29"/>
    <w:pPr>
      <w:outlineLvl w:val="1"/>
    </w:pPr>
  </w:style>
  <w:style w:type="paragraph" w:styleId="Heading3">
    <w:name w:val="heading 3"/>
    <w:aliases w:val="~MinorSubHeading"/>
    <w:basedOn w:val="Heading2"/>
    <w:next w:val="Normal"/>
    <w:link w:val="Heading3Char"/>
    <w:uiPriority w:val="9"/>
    <w:qFormat/>
    <w:rsid w:val="00B35105"/>
    <w:pPr>
      <w:outlineLvl w:val="2"/>
    </w:pPr>
    <w:rPr>
      <w:rFonts w:cs="Arial"/>
      <w:color w:val="707277" w:themeColor="accent2"/>
    </w:rPr>
  </w:style>
  <w:style w:type="paragraph" w:styleId="Heading4">
    <w:name w:val="heading 4"/>
    <w:aliases w:val="~Level4Heading"/>
    <w:basedOn w:val="Heading3"/>
    <w:next w:val="Normal"/>
    <w:link w:val="Heading4Char"/>
    <w:uiPriority w:val="9"/>
    <w:rsid w:val="0065347D"/>
    <w:pPr>
      <w:numPr>
        <w:ilvl w:val="3"/>
      </w:numPr>
      <w:outlineLvl w:val="3"/>
    </w:pPr>
    <w:rPr>
      <w:sz w:val="22"/>
    </w:rPr>
  </w:style>
  <w:style w:type="paragraph" w:styleId="Heading5">
    <w:name w:val="heading 5"/>
    <w:basedOn w:val="Normal"/>
    <w:next w:val="Normal"/>
    <w:link w:val="Heading5Char"/>
    <w:uiPriority w:val="9"/>
    <w:semiHidden/>
    <w:qFormat/>
    <w:rsid w:val="00B91D5C"/>
    <w:pPr>
      <w:keepNext/>
      <w:keepLines/>
      <w:numPr>
        <w:ilvl w:val="4"/>
        <w:numId w:val="4"/>
      </w:numPr>
      <w:spacing w:before="200"/>
      <w:outlineLvl w:val="4"/>
    </w:pPr>
    <w:rPr>
      <w:rFonts w:asciiTheme="majorHAnsi" w:eastAsiaTheme="majorEastAsia" w:hAnsiTheme="majorHAnsi" w:cstheme="majorBidi"/>
      <w:color w:val="auto"/>
    </w:rPr>
  </w:style>
  <w:style w:type="paragraph" w:styleId="Heading6">
    <w:name w:val="heading 6"/>
    <w:basedOn w:val="Normal"/>
    <w:next w:val="Normal"/>
    <w:link w:val="Heading6Char"/>
    <w:uiPriority w:val="9"/>
    <w:semiHidden/>
    <w:qFormat/>
    <w:rsid w:val="00B91D5C"/>
    <w:pPr>
      <w:keepNext/>
      <w:keepLines/>
      <w:numPr>
        <w:ilvl w:val="5"/>
        <w:numId w:val="4"/>
      </w:numPr>
      <w:spacing w:before="200"/>
      <w:outlineLvl w:val="5"/>
    </w:pPr>
    <w:rPr>
      <w:rFonts w:asciiTheme="majorHAnsi" w:eastAsiaTheme="majorEastAsia" w:hAnsiTheme="majorHAnsi" w:cstheme="majorBidi"/>
      <w:i/>
      <w:iCs/>
      <w:color w:val="auto"/>
    </w:rPr>
  </w:style>
  <w:style w:type="paragraph" w:styleId="Heading7">
    <w:name w:val="heading 7"/>
    <w:basedOn w:val="Normal"/>
    <w:next w:val="Normal"/>
    <w:link w:val="Heading7Char"/>
    <w:uiPriority w:val="9"/>
    <w:semiHidden/>
    <w:qFormat/>
    <w:rsid w:val="00B91D5C"/>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B91D5C"/>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B91D5C"/>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aseStyle"/>
    <w:link w:val="NoSpacingChar"/>
    <w:semiHidden/>
    <w:rsid w:val="000D4D4E"/>
    <w:pPr>
      <w:spacing w:after="0" w:line="240" w:lineRule="auto"/>
    </w:pPr>
  </w:style>
  <w:style w:type="paragraph" w:customStyle="1" w:styleId="DocType">
    <w:name w:val="~DocType"/>
    <w:basedOn w:val="NoSpacing"/>
    <w:semiHidden/>
    <w:qFormat/>
    <w:rsid w:val="00C66EC4"/>
  </w:style>
  <w:style w:type="paragraph" w:customStyle="1" w:styleId="DocDate">
    <w:name w:val="~DocDate"/>
    <w:basedOn w:val="NoSpacing"/>
    <w:semiHidden/>
    <w:rsid w:val="00AD7D25"/>
    <w:pPr>
      <w:spacing w:before="120"/>
    </w:pPr>
    <w:rPr>
      <w:color w:val="0098DB" w:themeColor="accent1"/>
      <w:sz w:val="28"/>
      <w:szCs w:val="32"/>
    </w:rPr>
  </w:style>
  <w:style w:type="paragraph" w:customStyle="1" w:styleId="DocTitle">
    <w:name w:val="~DocTitle"/>
    <w:basedOn w:val="NoSpacing"/>
    <w:semiHidden/>
    <w:rsid w:val="00981912"/>
    <w:pPr>
      <w:spacing w:line="192" w:lineRule="auto"/>
    </w:pPr>
    <w:rPr>
      <w:b/>
      <w:color w:val="0098DB" w:themeColor="accent1"/>
      <w:sz w:val="40"/>
    </w:rPr>
  </w:style>
  <w:style w:type="paragraph" w:customStyle="1" w:styleId="DocPaperRef">
    <w:name w:val="~DocPaperRef"/>
    <w:basedOn w:val="NoSpacing"/>
    <w:semiHidden/>
    <w:rsid w:val="00A753B8"/>
    <w:pPr>
      <w:jc w:val="right"/>
    </w:pPr>
    <w:rPr>
      <w:b/>
      <w:color w:val="0098DB" w:themeColor="accent1"/>
      <w:sz w:val="28"/>
    </w:rPr>
  </w:style>
  <w:style w:type="paragraph" w:customStyle="1" w:styleId="DocClient">
    <w:name w:val="~DocClient"/>
    <w:basedOn w:val="NoSpacing"/>
    <w:semiHidden/>
    <w:qFormat/>
    <w:rsid w:val="00C66EC4"/>
  </w:style>
  <w:style w:type="paragraph" w:customStyle="1" w:styleId="Confidential">
    <w:name w:val="~Confidential"/>
    <w:basedOn w:val="NoSpacing"/>
    <w:semiHidden/>
    <w:rsid w:val="005D7D23"/>
    <w:rPr>
      <w:color w:val="FFFFFF" w:themeColor="background1"/>
      <w:sz w:val="32"/>
      <w:szCs w:val="32"/>
    </w:rPr>
  </w:style>
  <w:style w:type="paragraph" w:customStyle="1" w:styleId="Draft">
    <w:name w:val="~Draft"/>
    <w:basedOn w:val="NoSpacing"/>
    <w:semiHidden/>
    <w:rsid w:val="005D7D23"/>
    <w:pPr>
      <w:jc w:val="right"/>
    </w:pPr>
    <w:rPr>
      <w:color w:val="FFFFFF" w:themeColor="background1"/>
      <w:sz w:val="32"/>
      <w:szCs w:val="32"/>
    </w:rPr>
  </w:style>
  <w:style w:type="paragraph" w:customStyle="1" w:styleId="SecHeadNonToc">
    <w:name w:val="~SecHeadNonToc"/>
    <w:basedOn w:val="NoSpacing"/>
    <w:next w:val="Normal"/>
    <w:qFormat/>
    <w:rsid w:val="004C2FD9"/>
    <w:pPr>
      <w:keepNext/>
      <w:spacing w:before="240"/>
    </w:pPr>
    <w:rPr>
      <w:rFonts w:asciiTheme="majorHAnsi" w:hAnsiTheme="majorHAnsi"/>
      <w:color w:val="0098DB" w:themeColor="accent1"/>
      <w:sz w:val="32"/>
      <w:szCs w:val="40"/>
    </w:rPr>
  </w:style>
  <w:style w:type="paragraph" w:customStyle="1" w:styleId="AppendixDivider">
    <w:name w:val="~AppendixDivider"/>
    <w:basedOn w:val="SecHeadNonToc"/>
    <w:next w:val="AppHead"/>
    <w:semiHidden/>
    <w:rsid w:val="00DE4946"/>
    <w:pPr>
      <w:pageBreakBefore/>
      <w:pBdr>
        <w:bottom w:val="single" w:sz="4" w:space="1" w:color="0098DB" w:themeColor="accent1"/>
      </w:pBdr>
      <w:spacing w:after="480"/>
      <w:ind w:left="-851"/>
      <w:outlineLvl w:val="0"/>
    </w:pPr>
    <w:rPr>
      <w:sz w:val="96"/>
    </w:rPr>
  </w:style>
  <w:style w:type="paragraph" w:customStyle="1" w:styleId="AppHead">
    <w:name w:val="~AppHead"/>
    <w:basedOn w:val="SecHeadNonToc"/>
    <w:next w:val="Normal"/>
    <w:semiHidden/>
    <w:rsid w:val="00CA3355"/>
    <w:pPr>
      <w:numPr>
        <w:numId w:val="9"/>
      </w:numPr>
    </w:pPr>
  </w:style>
  <w:style w:type="paragraph" w:customStyle="1" w:styleId="AppSubHead">
    <w:name w:val="~AppSubHead"/>
    <w:basedOn w:val="AppHead"/>
    <w:next w:val="Normal"/>
    <w:semiHidden/>
    <w:rsid w:val="00F67C89"/>
    <w:pPr>
      <w:numPr>
        <w:numId w:val="0"/>
      </w:numPr>
      <w:outlineLvl w:val="1"/>
    </w:pPr>
  </w:style>
  <w:style w:type="paragraph" w:customStyle="1" w:styleId="AppMinorSubHead">
    <w:name w:val="~AppMinorSubHead"/>
    <w:basedOn w:val="AppSubHead"/>
    <w:next w:val="Normal"/>
    <w:semiHidden/>
    <w:rsid w:val="00C25ED3"/>
    <w:pPr>
      <w:outlineLvl w:val="2"/>
    </w:pPr>
    <w:rPr>
      <w:color w:val="707277" w:themeColor="accent2"/>
      <w:sz w:val="28"/>
    </w:rPr>
  </w:style>
  <w:style w:type="paragraph" w:customStyle="1" w:styleId="BodyHeading">
    <w:name w:val="~BodyHeading"/>
    <w:basedOn w:val="Normal"/>
    <w:next w:val="Normal"/>
    <w:qFormat/>
    <w:rsid w:val="00635384"/>
    <w:pPr>
      <w:keepNext/>
      <w:spacing w:before="240" w:after="0"/>
    </w:pPr>
    <w:rPr>
      <w:color w:val="707277" w:themeColor="accent2"/>
      <w:sz w:val="24"/>
    </w:rPr>
  </w:style>
  <w:style w:type="paragraph" w:customStyle="1" w:styleId="Bullet1">
    <w:name w:val="~Bullet1"/>
    <w:basedOn w:val="Normal"/>
    <w:qFormat/>
    <w:rsid w:val="00C74AED"/>
    <w:pPr>
      <w:numPr>
        <w:numId w:val="10"/>
      </w:numPr>
      <w:spacing w:before="60" w:after="60"/>
      <w:contextualSpacing/>
    </w:pPr>
    <w:rPr>
      <w:rFonts w:eastAsia="Calibri" w:cs="Arial"/>
    </w:rPr>
  </w:style>
  <w:style w:type="paragraph" w:customStyle="1" w:styleId="Bullet2">
    <w:name w:val="~Bullet2"/>
    <w:basedOn w:val="Bullet1"/>
    <w:qFormat/>
    <w:rsid w:val="00C74AED"/>
    <w:pPr>
      <w:numPr>
        <w:ilvl w:val="1"/>
      </w:numPr>
    </w:pPr>
  </w:style>
  <w:style w:type="paragraph" w:customStyle="1" w:styleId="Bullet3">
    <w:name w:val="~Bullet3"/>
    <w:basedOn w:val="Bullet2"/>
    <w:rsid w:val="00C74AED"/>
    <w:pPr>
      <w:numPr>
        <w:ilvl w:val="2"/>
      </w:numPr>
    </w:pPr>
  </w:style>
  <w:style w:type="paragraph" w:styleId="Caption">
    <w:name w:val="caption"/>
    <w:aliases w:val="~Caption"/>
    <w:basedOn w:val="BodyHeading"/>
    <w:next w:val="Normal"/>
    <w:link w:val="CaptionChar"/>
    <w:qFormat/>
    <w:rsid w:val="005E68E5"/>
    <w:pPr>
      <w:tabs>
        <w:tab w:val="left" w:pos="964"/>
      </w:tabs>
      <w:spacing w:before="180" w:after="60"/>
    </w:pPr>
    <w:rPr>
      <w:rFonts w:eastAsia="Calibri" w:cs="Arial"/>
      <w:b/>
      <w:color w:val="00274C" w:themeColor="text2"/>
    </w:rPr>
  </w:style>
  <w:style w:type="paragraph" w:customStyle="1" w:styleId="CaptionWide">
    <w:name w:val="~CaptionWide"/>
    <w:basedOn w:val="Caption"/>
    <w:next w:val="Normal"/>
    <w:semiHidden/>
    <w:rsid w:val="005E68E5"/>
    <w:pPr>
      <w:tabs>
        <w:tab w:val="left" w:pos="142"/>
      </w:tabs>
      <w:ind w:left="-851"/>
    </w:pPr>
    <w:rPr>
      <w:bCs/>
      <w:noProof/>
    </w:rPr>
  </w:style>
  <w:style w:type="paragraph" w:customStyle="1" w:styleId="ExecSumHead">
    <w:name w:val="~ExecSumHead"/>
    <w:basedOn w:val="SecHeadNonToc"/>
    <w:next w:val="IntroText"/>
    <w:semiHidden/>
    <w:qFormat/>
    <w:rsid w:val="004C2FD9"/>
    <w:pPr>
      <w:outlineLvl w:val="0"/>
    </w:pPr>
  </w:style>
  <w:style w:type="paragraph" w:customStyle="1" w:styleId="ExecSumSubHead">
    <w:name w:val="~ExecSumSubHead"/>
    <w:basedOn w:val="ExecSumHead"/>
    <w:next w:val="Normal"/>
    <w:semiHidden/>
    <w:qFormat/>
    <w:rsid w:val="004C2FD9"/>
    <w:rPr>
      <w:sz w:val="28"/>
      <w:szCs w:val="32"/>
    </w:rPr>
  </w:style>
  <w:style w:type="paragraph" w:customStyle="1" w:styleId="GraphicLeft">
    <w:name w:val="~GraphicLeft"/>
    <w:basedOn w:val="NoSpacing"/>
    <w:rsid w:val="00B470A3"/>
  </w:style>
  <w:style w:type="paragraph" w:customStyle="1" w:styleId="GraphicCentre">
    <w:name w:val="~GraphicCentre"/>
    <w:basedOn w:val="GraphicLeft"/>
    <w:semiHidden/>
    <w:rsid w:val="0044047A"/>
    <w:pPr>
      <w:jc w:val="center"/>
    </w:pPr>
  </w:style>
  <w:style w:type="paragraph" w:customStyle="1" w:styleId="GraphicRight">
    <w:name w:val="~GraphicRight"/>
    <w:basedOn w:val="GraphicLeft"/>
    <w:semiHidden/>
    <w:rsid w:val="0044047A"/>
    <w:pPr>
      <w:jc w:val="right"/>
    </w:pPr>
  </w:style>
  <w:style w:type="paragraph" w:customStyle="1" w:styleId="IntroText">
    <w:name w:val="~IntroText"/>
    <w:basedOn w:val="Normal"/>
    <w:next w:val="Normal"/>
    <w:qFormat/>
    <w:rsid w:val="00533B29"/>
    <w:pPr>
      <w:pBdr>
        <w:top w:val="single" w:sz="4" w:space="1" w:color="0098DB" w:themeColor="accent1"/>
        <w:bottom w:val="single" w:sz="4" w:space="1" w:color="0098DB" w:themeColor="accent1"/>
      </w:pBdr>
    </w:pPr>
    <w:rPr>
      <w:sz w:val="28"/>
    </w:rPr>
  </w:style>
  <w:style w:type="paragraph" w:customStyle="1" w:styleId="NumBullet1">
    <w:name w:val="~NumBullet1"/>
    <w:basedOn w:val="Bullet1"/>
    <w:qFormat/>
    <w:rsid w:val="006E6B64"/>
    <w:pPr>
      <w:numPr>
        <w:numId w:val="2"/>
      </w:numPr>
    </w:pPr>
  </w:style>
  <w:style w:type="paragraph" w:customStyle="1" w:styleId="NumBullet2">
    <w:name w:val="~NumBullet2"/>
    <w:basedOn w:val="NumBullet1"/>
    <w:qFormat/>
    <w:rsid w:val="0044047A"/>
    <w:pPr>
      <w:numPr>
        <w:ilvl w:val="1"/>
      </w:numPr>
    </w:pPr>
  </w:style>
  <w:style w:type="paragraph" w:customStyle="1" w:styleId="NumBullet3">
    <w:name w:val="~NumBullet3"/>
    <w:basedOn w:val="NumBullet2"/>
    <w:rsid w:val="0044047A"/>
    <w:pPr>
      <w:numPr>
        <w:ilvl w:val="2"/>
      </w:numPr>
    </w:pPr>
  </w:style>
  <w:style w:type="paragraph" w:customStyle="1" w:styleId="Source">
    <w:name w:val="~Source"/>
    <w:basedOn w:val="Normal"/>
    <w:next w:val="Normal"/>
    <w:qFormat/>
    <w:rsid w:val="002F3177"/>
    <w:pPr>
      <w:spacing w:before="60"/>
      <w:ind w:left="709" w:hanging="709"/>
    </w:pPr>
    <w:rPr>
      <w:rFonts w:eastAsia="Calibri" w:cs="Arial"/>
      <w:sz w:val="16"/>
    </w:rPr>
  </w:style>
  <w:style w:type="paragraph" w:customStyle="1" w:styleId="SourceWide">
    <w:name w:val="~SourceWide"/>
    <w:basedOn w:val="Source"/>
    <w:next w:val="Normal"/>
    <w:semiHidden/>
    <w:qFormat/>
    <w:rsid w:val="003E4E6E"/>
    <w:pPr>
      <w:ind w:left="-142" w:hanging="708"/>
    </w:pPr>
  </w:style>
  <w:style w:type="paragraph" w:customStyle="1" w:styleId="Spacer">
    <w:name w:val="~Spacer"/>
    <w:basedOn w:val="NoSpacing"/>
    <w:semiHidden/>
    <w:qFormat/>
    <w:rsid w:val="000D4D4E"/>
    <w:rPr>
      <w:rFonts w:ascii="Arial" w:hAnsi="Arial"/>
      <w:sz w:val="2"/>
    </w:rPr>
  </w:style>
  <w:style w:type="paragraph" w:customStyle="1" w:styleId="TableTextLeft">
    <w:name w:val="~TableTextLeft"/>
    <w:basedOn w:val="Normal"/>
    <w:qFormat/>
    <w:rsid w:val="00820399"/>
    <w:pPr>
      <w:spacing w:before="40" w:after="20"/>
    </w:pPr>
  </w:style>
  <w:style w:type="paragraph" w:customStyle="1" w:styleId="TableBullet1">
    <w:name w:val="~TableBullet1"/>
    <w:basedOn w:val="TableTextLeft"/>
    <w:qFormat/>
    <w:rsid w:val="001F3C5C"/>
    <w:pPr>
      <w:numPr>
        <w:numId w:val="3"/>
      </w:numPr>
    </w:pPr>
    <w:rPr>
      <w:rFonts w:eastAsia="Calibri" w:cs="Arial"/>
    </w:rPr>
  </w:style>
  <w:style w:type="paragraph" w:customStyle="1" w:styleId="TableHeadingLeft">
    <w:name w:val="~TableHeadingLeft"/>
    <w:basedOn w:val="TableTextLeft"/>
    <w:qFormat/>
    <w:rsid w:val="00F842DE"/>
    <w:pPr>
      <w:keepNext/>
    </w:pPr>
    <w:rPr>
      <w:color w:val="FFFFFF" w:themeColor="background1"/>
      <w:szCs w:val="26"/>
    </w:rPr>
  </w:style>
  <w:style w:type="paragraph" w:customStyle="1" w:styleId="TableHeadingCentre">
    <w:name w:val="~TableHeadingCentre"/>
    <w:basedOn w:val="TableHeadingLeft"/>
    <w:rsid w:val="0044047A"/>
    <w:pPr>
      <w:jc w:val="center"/>
    </w:pPr>
  </w:style>
  <w:style w:type="paragraph" w:customStyle="1" w:styleId="TableHeadingRight">
    <w:name w:val="~TableHeadingRight"/>
    <w:basedOn w:val="TableHeadingLeft"/>
    <w:qFormat/>
    <w:rsid w:val="00F842DE"/>
    <w:pPr>
      <w:jc w:val="right"/>
    </w:pPr>
  </w:style>
  <w:style w:type="paragraph" w:customStyle="1" w:styleId="TableTextCentre">
    <w:name w:val="~TableTextCentre"/>
    <w:basedOn w:val="TableTextLeft"/>
    <w:rsid w:val="0044047A"/>
    <w:pPr>
      <w:jc w:val="center"/>
    </w:pPr>
  </w:style>
  <w:style w:type="paragraph" w:customStyle="1" w:styleId="TableTextRight">
    <w:name w:val="~TableTextRight"/>
    <w:basedOn w:val="TableTextLeft"/>
    <w:qFormat/>
    <w:rsid w:val="0044047A"/>
    <w:pPr>
      <w:jc w:val="right"/>
    </w:pPr>
  </w:style>
  <w:style w:type="paragraph" w:customStyle="1" w:styleId="TableTotalLeft">
    <w:name w:val="~TableTotalLeft"/>
    <w:basedOn w:val="TableTextLeft"/>
    <w:qFormat/>
    <w:rsid w:val="00E4667C"/>
    <w:pPr>
      <w:pBdr>
        <w:top w:val="single" w:sz="4" w:space="1" w:color="0098DB" w:themeColor="accent1"/>
        <w:bottom w:val="double" w:sz="4" w:space="1" w:color="0098DB" w:themeColor="accent1"/>
      </w:pBdr>
    </w:pPr>
    <w:rPr>
      <w:b/>
    </w:rPr>
  </w:style>
  <w:style w:type="paragraph" w:customStyle="1" w:styleId="TableTotalCentre">
    <w:name w:val="~TableTotalCentre"/>
    <w:basedOn w:val="TableTotalLeft"/>
    <w:rsid w:val="00E30072"/>
    <w:pPr>
      <w:jc w:val="center"/>
    </w:pPr>
  </w:style>
  <w:style w:type="paragraph" w:customStyle="1" w:styleId="TableTotalRight">
    <w:name w:val="~TableTotalRight"/>
    <w:basedOn w:val="TableTextRight"/>
    <w:rsid w:val="00E4667C"/>
    <w:pPr>
      <w:pBdr>
        <w:top w:val="single" w:sz="4" w:space="1" w:color="0098DB" w:themeColor="accent1"/>
        <w:bottom w:val="double" w:sz="4" w:space="1" w:color="0098DB" w:themeColor="accent1"/>
      </w:pBdr>
    </w:pPr>
    <w:rPr>
      <w:b/>
    </w:rPr>
  </w:style>
  <w:style w:type="paragraph" w:styleId="Footer">
    <w:name w:val="footer"/>
    <w:aliases w:val="~Footer"/>
    <w:basedOn w:val="NoSpacing"/>
    <w:link w:val="FooterChar"/>
    <w:uiPriority w:val="99"/>
    <w:semiHidden/>
    <w:rsid w:val="00AE52F9"/>
    <w:rPr>
      <w:color w:val="0098DB" w:themeColor="accent1"/>
    </w:rPr>
  </w:style>
  <w:style w:type="character" w:customStyle="1" w:styleId="FooterChar">
    <w:name w:val="Footer Char"/>
    <w:aliases w:val="~Footer Char"/>
    <w:basedOn w:val="DefaultParagraphFont"/>
    <w:link w:val="Footer"/>
    <w:uiPriority w:val="99"/>
    <w:semiHidden/>
    <w:rsid w:val="00B83625"/>
    <w:rPr>
      <w:color w:val="0098DB" w:themeColor="accent1"/>
    </w:rPr>
  </w:style>
  <w:style w:type="character" w:styleId="FootnoteReference">
    <w:name w:val="footnote reference"/>
    <w:basedOn w:val="DefaultParagraphFont"/>
    <w:semiHidden/>
    <w:rsid w:val="00B35105"/>
    <w:rPr>
      <w:rFonts w:asciiTheme="minorHAnsi" w:hAnsiTheme="minorHAnsi"/>
      <w:vertAlign w:val="superscript"/>
    </w:rPr>
  </w:style>
  <w:style w:type="paragraph" w:styleId="FootnoteText">
    <w:name w:val="footnote text"/>
    <w:aliases w:val="~FootnoteText"/>
    <w:basedOn w:val="NoSpacing"/>
    <w:link w:val="FootnoteTextChar"/>
    <w:semiHidden/>
    <w:rsid w:val="000D4D4E"/>
    <w:pPr>
      <w:spacing w:before="120" w:line="264" w:lineRule="auto"/>
      <w:ind w:left="284" w:hanging="284"/>
    </w:pPr>
    <w:rPr>
      <w:rFonts w:ascii="Arial" w:hAnsi="Arial"/>
      <w:sz w:val="18"/>
    </w:rPr>
  </w:style>
  <w:style w:type="character" w:customStyle="1" w:styleId="FootnoteTextChar">
    <w:name w:val="Footnote Text Char"/>
    <w:aliases w:val="~FootnoteText Char"/>
    <w:basedOn w:val="DefaultParagraphFont"/>
    <w:link w:val="FootnoteText"/>
    <w:semiHidden/>
    <w:rsid w:val="00B83625"/>
    <w:rPr>
      <w:rFonts w:ascii="Arial" w:hAnsi="Arial"/>
      <w:sz w:val="18"/>
    </w:rPr>
  </w:style>
  <w:style w:type="paragraph" w:styleId="Header">
    <w:name w:val="header"/>
    <w:aliases w:val="~Header"/>
    <w:basedOn w:val="NoSpacing"/>
    <w:link w:val="HeaderChar"/>
    <w:uiPriority w:val="99"/>
    <w:semiHidden/>
    <w:rsid w:val="00AE52F9"/>
    <w:rPr>
      <w:color w:val="0098DB" w:themeColor="accent1"/>
    </w:rPr>
  </w:style>
  <w:style w:type="character" w:customStyle="1" w:styleId="HeaderChar">
    <w:name w:val="Header Char"/>
    <w:aliases w:val="~Header Char"/>
    <w:basedOn w:val="DefaultParagraphFont"/>
    <w:link w:val="Header"/>
    <w:uiPriority w:val="99"/>
    <w:semiHidden/>
    <w:rsid w:val="00B83625"/>
    <w:rPr>
      <w:color w:val="0098DB" w:themeColor="accent1"/>
    </w:rPr>
  </w:style>
  <w:style w:type="character" w:customStyle="1" w:styleId="Heading1Char">
    <w:name w:val="Heading 1 Char"/>
    <w:aliases w:val="~SectionHeading Char"/>
    <w:basedOn w:val="DefaultParagraphFont"/>
    <w:link w:val="Heading1"/>
    <w:uiPriority w:val="9"/>
    <w:rsid w:val="003B4F48"/>
    <w:rPr>
      <w:rFonts w:asciiTheme="majorHAnsi" w:hAnsiTheme="majorHAnsi"/>
      <w:color w:val="0098DB" w:themeColor="accent1"/>
      <w:sz w:val="48"/>
      <w:szCs w:val="40"/>
    </w:rPr>
  </w:style>
  <w:style w:type="character" w:customStyle="1" w:styleId="Heading2Char">
    <w:name w:val="Heading 2 Char"/>
    <w:aliases w:val="~SubHeading Char"/>
    <w:basedOn w:val="DefaultParagraphFont"/>
    <w:link w:val="Heading2"/>
    <w:uiPriority w:val="9"/>
    <w:rsid w:val="0095652A"/>
    <w:rPr>
      <w:rFonts w:asciiTheme="majorHAnsi" w:hAnsiTheme="majorHAnsi"/>
      <w:color w:val="0098DB" w:themeColor="accent1"/>
      <w:sz w:val="32"/>
      <w:szCs w:val="32"/>
    </w:rPr>
  </w:style>
  <w:style w:type="character" w:customStyle="1" w:styleId="Heading3Char">
    <w:name w:val="Heading 3 Char"/>
    <w:aliases w:val="~MinorSubHeading Char"/>
    <w:basedOn w:val="DefaultParagraphFont"/>
    <w:link w:val="Heading3"/>
    <w:uiPriority w:val="9"/>
    <w:rsid w:val="00B35105"/>
    <w:rPr>
      <w:rFonts w:asciiTheme="majorHAnsi" w:hAnsiTheme="majorHAnsi" w:cs="Arial"/>
      <w:b/>
      <w:color w:val="707277" w:themeColor="accent2"/>
      <w:sz w:val="28"/>
      <w:szCs w:val="32"/>
    </w:rPr>
  </w:style>
  <w:style w:type="character" w:customStyle="1" w:styleId="Heading4Char">
    <w:name w:val="Heading 4 Char"/>
    <w:aliases w:val="~Level4Heading Char"/>
    <w:basedOn w:val="DefaultParagraphFont"/>
    <w:link w:val="Heading4"/>
    <w:uiPriority w:val="9"/>
    <w:rsid w:val="0065347D"/>
    <w:rPr>
      <w:rFonts w:asciiTheme="majorHAnsi" w:hAnsiTheme="majorHAnsi" w:cs="Arial"/>
      <w:b/>
      <w:color w:val="00274C" w:themeColor="text2"/>
      <w:szCs w:val="32"/>
    </w:rPr>
  </w:style>
  <w:style w:type="paragraph" w:styleId="TOC1">
    <w:name w:val="toc 1"/>
    <w:aliases w:val="~SectionHeadings"/>
    <w:basedOn w:val="NoSpacing"/>
    <w:next w:val="Normal"/>
    <w:uiPriority w:val="39"/>
    <w:semiHidden/>
    <w:rsid w:val="00AE52F9"/>
    <w:pPr>
      <w:pBdr>
        <w:top w:val="single" w:sz="4" w:space="7" w:color="0098DB" w:themeColor="accent1"/>
        <w:between w:val="single" w:sz="4" w:space="7" w:color="0098DB" w:themeColor="accent1"/>
      </w:pBdr>
      <w:tabs>
        <w:tab w:val="left" w:pos="426"/>
        <w:tab w:val="right" w:pos="8789"/>
      </w:tabs>
      <w:spacing w:before="120" w:after="40"/>
      <w:ind w:left="425" w:right="45" w:hanging="425"/>
    </w:pPr>
    <w:rPr>
      <w:rFonts w:eastAsiaTheme="minorEastAsia"/>
      <w:noProof/>
      <w:sz w:val="28"/>
      <w:lang w:eastAsia="zh-CN"/>
    </w:rPr>
  </w:style>
  <w:style w:type="paragraph" w:styleId="TOC2">
    <w:name w:val="toc 2"/>
    <w:aliases w:val="~SubHeadings"/>
    <w:basedOn w:val="TOC1"/>
    <w:next w:val="Normal"/>
    <w:uiPriority w:val="39"/>
    <w:semiHidden/>
    <w:rsid w:val="003B4F48"/>
    <w:pPr>
      <w:pBdr>
        <w:top w:val="none" w:sz="0" w:space="0" w:color="auto"/>
        <w:between w:val="none" w:sz="0" w:space="0" w:color="auto"/>
      </w:pBdr>
      <w:tabs>
        <w:tab w:val="clear" w:pos="426"/>
        <w:tab w:val="left" w:pos="993"/>
      </w:tabs>
      <w:ind w:left="992" w:hanging="567"/>
    </w:pPr>
    <w:rPr>
      <w:sz w:val="22"/>
    </w:rPr>
  </w:style>
  <w:style w:type="paragraph" w:styleId="TOC3">
    <w:name w:val="toc 3"/>
    <w:aliases w:val="~MinorSubheadings"/>
    <w:basedOn w:val="TOC2"/>
    <w:next w:val="Normal"/>
    <w:uiPriority w:val="39"/>
    <w:semiHidden/>
    <w:rsid w:val="0065347D"/>
    <w:pPr>
      <w:ind w:firstLine="0"/>
    </w:pPr>
  </w:style>
  <w:style w:type="paragraph" w:styleId="TOC4">
    <w:name w:val="toc 4"/>
    <w:aliases w:val="~FourthHeadLevel"/>
    <w:basedOn w:val="TOC3"/>
    <w:next w:val="Normal"/>
    <w:uiPriority w:val="39"/>
    <w:semiHidden/>
    <w:rsid w:val="0065347D"/>
    <w:pPr>
      <w:tabs>
        <w:tab w:val="clear" w:pos="993"/>
        <w:tab w:val="right" w:pos="1276"/>
      </w:tabs>
      <w:ind w:left="1276"/>
    </w:pPr>
  </w:style>
  <w:style w:type="paragraph" w:styleId="TOC5">
    <w:name w:val="toc 5"/>
    <w:aliases w:val="~ExecSumHeading"/>
    <w:basedOn w:val="TOC1"/>
    <w:next w:val="Normal"/>
    <w:uiPriority w:val="39"/>
    <w:semiHidden/>
    <w:rsid w:val="00E3781D"/>
  </w:style>
  <w:style w:type="paragraph" w:styleId="TOC6">
    <w:name w:val="toc 6"/>
    <w:aliases w:val="~AppDivider"/>
    <w:basedOn w:val="TOC1"/>
    <w:next w:val="Normal"/>
    <w:uiPriority w:val="39"/>
    <w:semiHidden/>
    <w:rsid w:val="006334C5"/>
    <w:pPr>
      <w:keepNext/>
      <w:spacing w:before="240"/>
    </w:pPr>
  </w:style>
  <w:style w:type="paragraph" w:styleId="TOC7">
    <w:name w:val="toc 7"/>
    <w:aliases w:val="~AppHeadings"/>
    <w:basedOn w:val="TOC1"/>
    <w:next w:val="Normal"/>
    <w:uiPriority w:val="39"/>
    <w:semiHidden/>
    <w:rsid w:val="00921E90"/>
  </w:style>
  <w:style w:type="paragraph" w:styleId="TOC8">
    <w:name w:val="toc 8"/>
    <w:aliases w:val="~AppSubHeadings"/>
    <w:basedOn w:val="TOC2"/>
    <w:next w:val="Normal"/>
    <w:uiPriority w:val="39"/>
    <w:semiHidden/>
    <w:rsid w:val="0044047A"/>
  </w:style>
  <w:style w:type="character" w:customStyle="1" w:styleId="CaptionChar">
    <w:name w:val="Caption Char"/>
    <w:aliases w:val="~Caption Char"/>
    <w:basedOn w:val="DefaultParagraphFont"/>
    <w:link w:val="Caption"/>
    <w:rsid w:val="005E68E5"/>
    <w:rPr>
      <w:rFonts w:eastAsia="Calibri" w:cs="Arial"/>
      <w:b/>
      <w:sz w:val="24"/>
    </w:rPr>
  </w:style>
  <w:style w:type="paragraph" w:styleId="ListParagraph">
    <w:name w:val="List Paragraph"/>
    <w:basedOn w:val="Normal"/>
    <w:uiPriority w:val="34"/>
    <w:semiHidden/>
    <w:rsid w:val="00F25255"/>
    <w:pPr>
      <w:ind w:left="720"/>
      <w:contextualSpacing/>
    </w:pPr>
    <w:rPr>
      <w:rFonts w:ascii="Arial" w:hAnsi="Arial"/>
    </w:rPr>
  </w:style>
  <w:style w:type="paragraph" w:styleId="BalloonText">
    <w:name w:val="Balloon Text"/>
    <w:basedOn w:val="Normal"/>
    <w:link w:val="BalloonTextChar"/>
    <w:uiPriority w:val="99"/>
    <w:semiHidden/>
    <w:unhideWhenUsed/>
    <w:rsid w:val="00B362BA"/>
    <w:rPr>
      <w:rFonts w:ascii="Tahoma" w:hAnsi="Tahoma" w:cs="Tahoma"/>
      <w:sz w:val="16"/>
      <w:szCs w:val="16"/>
    </w:rPr>
  </w:style>
  <w:style w:type="character" w:customStyle="1" w:styleId="BalloonTextChar">
    <w:name w:val="Balloon Text Char"/>
    <w:basedOn w:val="DefaultParagraphFont"/>
    <w:link w:val="BalloonText"/>
    <w:uiPriority w:val="99"/>
    <w:semiHidden/>
    <w:rsid w:val="00B362BA"/>
    <w:rPr>
      <w:rFonts w:ascii="Tahoma" w:hAnsi="Tahoma" w:cs="Tahoma"/>
      <w:sz w:val="16"/>
      <w:szCs w:val="16"/>
    </w:rPr>
  </w:style>
  <w:style w:type="paragraph" w:customStyle="1" w:styleId="KeyMsgBoxText">
    <w:name w:val="~KeyMsgBoxText"/>
    <w:basedOn w:val="Normal"/>
    <w:semiHidden/>
    <w:qFormat/>
    <w:rsid w:val="006F7F90"/>
    <w:pPr>
      <w:framePr w:hSpace="181" w:wrap="around" w:vAnchor="text" w:hAnchor="page" w:x="2377" w:y="114"/>
      <w:contextualSpacing/>
      <w:suppressOverlap/>
    </w:pPr>
    <w:rPr>
      <w:sz w:val="24"/>
      <w:szCs w:val="24"/>
    </w:rPr>
  </w:style>
  <w:style w:type="paragraph" w:customStyle="1" w:styleId="KeyMsgBoxHead">
    <w:name w:val="~KeyMsgBoxHead"/>
    <w:basedOn w:val="KeyMsgBoxText"/>
    <w:qFormat/>
    <w:rsid w:val="00597D1E"/>
    <w:pPr>
      <w:keepNext/>
      <w:framePr w:hSpace="0" w:wrap="auto" w:vAnchor="margin" w:hAnchor="text" w:xAlign="left" w:yAlign="inline"/>
      <w:spacing w:after="60"/>
      <w:suppressOverlap w:val="0"/>
    </w:pPr>
    <w:rPr>
      <w:color w:val="0098DB" w:themeColor="accent1"/>
      <w:sz w:val="28"/>
      <w:szCs w:val="28"/>
    </w:rPr>
  </w:style>
  <w:style w:type="paragraph" w:customStyle="1" w:styleId="QuoteBoxText">
    <w:name w:val="~QuoteBoxText"/>
    <w:basedOn w:val="Normal"/>
    <w:qFormat/>
    <w:rsid w:val="00573FEA"/>
    <w:pPr>
      <w:keepNext/>
      <w:spacing w:after="0"/>
    </w:pPr>
    <w:rPr>
      <w:sz w:val="24"/>
    </w:rPr>
  </w:style>
  <w:style w:type="table" w:customStyle="1" w:styleId="TableNormal0">
    <w:name w:val="~TableNormal"/>
    <w:basedOn w:val="TableNormal"/>
    <w:semiHidden/>
    <w:rsid w:val="00E62764"/>
    <w:pPr>
      <w:spacing w:after="0" w:line="240" w:lineRule="auto"/>
    </w:pPr>
    <w:tblPr/>
  </w:style>
  <w:style w:type="paragraph" w:styleId="TOCHeading">
    <w:name w:val="TOC Heading"/>
    <w:basedOn w:val="TOC5"/>
    <w:next w:val="Normal"/>
    <w:uiPriority w:val="39"/>
    <w:semiHidden/>
    <w:qFormat/>
    <w:rsid w:val="00784256"/>
    <w:pPr>
      <w:spacing w:after="0"/>
    </w:pPr>
    <w:rPr>
      <w:szCs w:val="28"/>
    </w:rPr>
  </w:style>
  <w:style w:type="character" w:customStyle="1" w:styleId="Heading5Char">
    <w:name w:val="Heading 5 Char"/>
    <w:basedOn w:val="DefaultParagraphFont"/>
    <w:link w:val="Heading5"/>
    <w:uiPriority w:val="9"/>
    <w:semiHidden/>
    <w:rsid w:val="00462118"/>
    <w:rPr>
      <w:rFonts w:asciiTheme="majorHAnsi" w:eastAsiaTheme="majorEastAsia" w:hAnsiTheme="majorHAnsi" w:cstheme="majorBidi"/>
      <w:color w:val="auto"/>
    </w:rPr>
  </w:style>
  <w:style w:type="character" w:customStyle="1" w:styleId="Heading6Char">
    <w:name w:val="Heading 6 Char"/>
    <w:basedOn w:val="DefaultParagraphFont"/>
    <w:link w:val="Heading6"/>
    <w:uiPriority w:val="9"/>
    <w:semiHidden/>
    <w:rsid w:val="00462118"/>
    <w:rPr>
      <w:rFonts w:asciiTheme="majorHAnsi" w:eastAsiaTheme="majorEastAsia" w:hAnsiTheme="majorHAnsi" w:cstheme="majorBidi"/>
      <w:i/>
      <w:iCs/>
      <w:color w:val="auto"/>
    </w:rPr>
  </w:style>
  <w:style w:type="character" w:styleId="Hyperlink">
    <w:name w:val="Hyperlink"/>
    <w:aliases w:val="~HyperLink"/>
    <w:basedOn w:val="DefaultParagraphFont"/>
    <w:uiPriority w:val="99"/>
    <w:semiHidden/>
    <w:rsid w:val="00133095"/>
    <w:rPr>
      <w:color w:val="0098DB" w:themeColor="accent1"/>
      <w:u w:val="single"/>
    </w:rPr>
  </w:style>
  <w:style w:type="paragraph" w:customStyle="1" w:styleId="Hidden">
    <w:name w:val="~Hidden"/>
    <w:basedOn w:val="NoSpacing"/>
    <w:semiHidden/>
    <w:qFormat/>
    <w:rsid w:val="00765247"/>
    <w:pPr>
      <w:framePr w:wrap="around" w:vAnchor="page" w:hAnchor="page" w:xAlign="right" w:yAlign="bottom"/>
    </w:pPr>
    <w:rPr>
      <w:color w:val="C00000"/>
    </w:rPr>
  </w:style>
  <w:style w:type="character" w:styleId="PlaceholderText">
    <w:name w:val="Placeholder Text"/>
    <w:basedOn w:val="DefaultParagraphFont"/>
    <w:uiPriority w:val="99"/>
    <w:semiHidden/>
    <w:rsid w:val="00135538"/>
    <w:rPr>
      <w:color w:val="808080"/>
    </w:rPr>
  </w:style>
  <w:style w:type="table" w:customStyle="1" w:styleId="PhysocTableWideSetting">
    <w:name w:val="~Physoc Table (Wide Setting)"/>
    <w:basedOn w:val="PhysocTable"/>
    <w:uiPriority w:val="99"/>
    <w:rsid w:val="00242E14"/>
    <w:tblPr>
      <w:tblInd w:w="-737" w:type="dxa"/>
    </w:tblPr>
    <w:tblStylePr w:type="firstRow">
      <w:rPr>
        <w:color w:val="FFFFFF" w:themeColor="background1"/>
      </w:rPr>
      <w:tblPr/>
      <w:trPr>
        <w:tblHeader/>
      </w:trPr>
      <w:tcPr>
        <w:tcBorders>
          <w:top w:val="single" w:sz="4" w:space="0" w:color="0098DB" w:themeColor="accent1"/>
          <w:left w:val="single" w:sz="4" w:space="0" w:color="0098DB" w:themeColor="accent1"/>
          <w:bottom w:val="single" w:sz="4" w:space="0" w:color="0098DB" w:themeColor="accent1"/>
          <w:right w:val="single" w:sz="4" w:space="0" w:color="0098DB" w:themeColor="accent1"/>
        </w:tcBorders>
        <w:shd w:val="clear" w:color="auto" w:fill="0098DB" w:themeFill="accent1"/>
      </w:tcPr>
    </w:tblStylePr>
    <w:tblStylePr w:type="band2Horz">
      <w:tblPr/>
      <w:tcPr>
        <w:shd w:val="clear" w:color="auto" w:fill="F2F2F2" w:themeFill="background2"/>
      </w:tcPr>
    </w:tblStylePr>
  </w:style>
  <w:style w:type="table" w:styleId="MediumShading2-Accent1">
    <w:name w:val="Medium Shading 2 Accent 1"/>
    <w:basedOn w:val="TableNormal"/>
    <w:uiPriority w:val="64"/>
    <w:rsid w:val="00B920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1"/>
      </w:tcPr>
    </w:tblStylePr>
    <w:tblStylePr w:type="lastCol">
      <w:rPr>
        <w:b/>
        <w:bCs/>
        <w:color w:val="FFFFFF" w:themeColor="background1"/>
      </w:rPr>
      <w:tblPr/>
      <w:tcPr>
        <w:tcBorders>
          <w:left w:val="nil"/>
          <w:right w:val="nil"/>
          <w:insideH w:val="nil"/>
          <w:insideV w:val="nil"/>
        </w:tcBorders>
        <w:shd w:val="clear" w:color="auto" w:fill="0098D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7Char">
    <w:name w:val="Heading 7 Char"/>
    <w:basedOn w:val="DefaultParagraphFont"/>
    <w:link w:val="Heading7"/>
    <w:uiPriority w:val="9"/>
    <w:semiHidden/>
    <w:rsid w:val="0046211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6211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62118"/>
    <w:rPr>
      <w:rFonts w:asciiTheme="majorHAnsi" w:eastAsiaTheme="majorEastAsia" w:hAnsiTheme="majorHAnsi" w:cstheme="majorBidi"/>
      <w:i/>
      <w:iCs/>
      <w:color w:val="404040" w:themeColor="text1" w:themeTint="BF"/>
    </w:rPr>
  </w:style>
  <w:style w:type="character" w:customStyle="1" w:styleId="NoSpacingChar">
    <w:name w:val="No Spacing Char"/>
    <w:aliases w:val="~BaseStyle Char"/>
    <w:basedOn w:val="DefaultParagraphFont"/>
    <w:link w:val="NoSpacing"/>
    <w:semiHidden/>
    <w:rsid w:val="00B83625"/>
  </w:style>
  <w:style w:type="paragraph" w:customStyle="1" w:styleId="BodyTextNum">
    <w:name w:val="~BodyTextNum"/>
    <w:basedOn w:val="Normal"/>
    <w:semiHidden/>
    <w:qFormat/>
    <w:rsid w:val="006E6B64"/>
    <w:pPr>
      <w:tabs>
        <w:tab w:val="left" w:pos="284"/>
      </w:tabs>
      <w:spacing w:before="60"/>
      <w:ind w:left="284" w:hanging="284"/>
    </w:pPr>
    <w:rPr>
      <w:rFonts w:ascii="Arial" w:hAnsi="Arial"/>
      <w:color w:val="auto"/>
    </w:rPr>
  </w:style>
  <w:style w:type="paragraph" w:styleId="TOC9">
    <w:name w:val="toc 9"/>
    <w:basedOn w:val="Normal"/>
    <w:next w:val="Normal"/>
    <w:uiPriority w:val="39"/>
    <w:semiHidden/>
    <w:rsid w:val="00073BAF"/>
    <w:pPr>
      <w:spacing w:after="100"/>
      <w:ind w:left="1600"/>
    </w:pPr>
    <w:rPr>
      <w:rFonts w:ascii="Arial" w:hAnsi="Arial"/>
      <w:color w:val="auto"/>
    </w:rPr>
  </w:style>
  <w:style w:type="character" w:styleId="CommentReference">
    <w:name w:val="annotation reference"/>
    <w:basedOn w:val="DefaultParagraphFont"/>
    <w:uiPriority w:val="99"/>
    <w:semiHidden/>
    <w:rsid w:val="00073BAF"/>
    <w:rPr>
      <w:sz w:val="16"/>
      <w:szCs w:val="16"/>
    </w:rPr>
  </w:style>
  <w:style w:type="paragraph" w:styleId="CommentText">
    <w:name w:val="annotation text"/>
    <w:basedOn w:val="Normal"/>
    <w:link w:val="CommentTextChar"/>
    <w:uiPriority w:val="99"/>
    <w:semiHidden/>
    <w:rsid w:val="00073BAF"/>
    <w:rPr>
      <w:rFonts w:ascii="Arial" w:hAnsi="Arial"/>
      <w:color w:val="auto"/>
    </w:rPr>
  </w:style>
  <w:style w:type="character" w:customStyle="1" w:styleId="CommentTextChar">
    <w:name w:val="Comment Text Char"/>
    <w:basedOn w:val="DefaultParagraphFont"/>
    <w:link w:val="CommentText"/>
    <w:uiPriority w:val="99"/>
    <w:semiHidden/>
    <w:rsid w:val="00462118"/>
    <w:rPr>
      <w:rFonts w:ascii="Arial" w:hAnsi="Arial"/>
      <w:color w:val="auto"/>
    </w:rPr>
  </w:style>
  <w:style w:type="paragraph" w:styleId="CommentSubject">
    <w:name w:val="annotation subject"/>
    <w:basedOn w:val="CommentText"/>
    <w:next w:val="CommentText"/>
    <w:link w:val="CommentSubjectChar"/>
    <w:uiPriority w:val="99"/>
    <w:semiHidden/>
    <w:rsid w:val="00073BAF"/>
    <w:rPr>
      <w:b/>
      <w:bCs/>
    </w:rPr>
  </w:style>
  <w:style w:type="character" w:customStyle="1" w:styleId="CommentSubjectChar">
    <w:name w:val="Comment Subject Char"/>
    <w:basedOn w:val="CommentTextChar"/>
    <w:link w:val="CommentSubject"/>
    <w:uiPriority w:val="99"/>
    <w:semiHidden/>
    <w:rsid w:val="00462118"/>
    <w:rPr>
      <w:rFonts w:ascii="Arial" w:hAnsi="Arial"/>
      <w:b/>
      <w:bCs/>
      <w:color w:val="auto"/>
    </w:rPr>
  </w:style>
  <w:style w:type="paragraph" w:customStyle="1" w:styleId="TableTitleLeft">
    <w:name w:val="~TableTitleLeft"/>
    <w:basedOn w:val="TableTextLeft"/>
    <w:semiHidden/>
    <w:rsid w:val="00073BAF"/>
    <w:pPr>
      <w:spacing w:after="40"/>
    </w:pPr>
    <w:rPr>
      <w:rFonts w:ascii="Arial" w:hAnsi="Arial"/>
      <w:b/>
      <w:color w:val="FFFFFF" w:themeColor="background1"/>
      <w:szCs w:val="26"/>
    </w:rPr>
  </w:style>
  <w:style w:type="paragraph" w:styleId="Revision">
    <w:name w:val="Revision"/>
    <w:hidden/>
    <w:uiPriority w:val="99"/>
    <w:semiHidden/>
    <w:rsid w:val="00B9779C"/>
    <w:pPr>
      <w:spacing w:after="0" w:line="240" w:lineRule="auto"/>
    </w:pPr>
  </w:style>
  <w:style w:type="character" w:styleId="FollowedHyperlink">
    <w:name w:val="FollowedHyperlink"/>
    <w:aliases w:val="~FollowedHyperlink"/>
    <w:basedOn w:val="DefaultParagraphFont"/>
    <w:uiPriority w:val="99"/>
    <w:semiHidden/>
    <w:rsid w:val="00133095"/>
    <w:rPr>
      <w:color w:val="5A245A" w:themeColor="accent3"/>
      <w:u w:val="single"/>
    </w:rPr>
  </w:style>
  <w:style w:type="paragraph" w:customStyle="1" w:styleId="Disclaimer">
    <w:name w:val="~Disclaimer"/>
    <w:basedOn w:val="Normal"/>
    <w:semiHidden/>
    <w:rsid w:val="00AE52F9"/>
    <w:pPr>
      <w:spacing w:before="60" w:after="0"/>
    </w:pPr>
    <w:rPr>
      <w:sz w:val="18"/>
    </w:rPr>
  </w:style>
  <w:style w:type="paragraph" w:customStyle="1" w:styleId="KeyMsgBullet">
    <w:name w:val="~KeyMsgBullet"/>
    <w:basedOn w:val="Bullet1"/>
    <w:semiHidden/>
    <w:qFormat/>
    <w:rsid w:val="006E6B64"/>
    <w:pPr>
      <w:spacing w:before="120" w:after="120"/>
      <w:contextualSpacing w:val="0"/>
    </w:pPr>
    <w:rPr>
      <w:sz w:val="24"/>
    </w:rPr>
  </w:style>
  <w:style w:type="paragraph" w:customStyle="1" w:styleId="PageNumber">
    <w:name w:val="~PageNumber"/>
    <w:basedOn w:val="NoSpacing"/>
    <w:semiHidden/>
    <w:rsid w:val="00AE52F9"/>
    <w:pPr>
      <w:jc w:val="center"/>
    </w:pPr>
    <w:rPr>
      <w:color w:val="FFFFFF" w:themeColor="background1"/>
      <w:sz w:val="24"/>
    </w:rPr>
  </w:style>
  <w:style w:type="table" w:customStyle="1" w:styleId="PhysocTable">
    <w:name w:val="~Physoc Table"/>
    <w:basedOn w:val="TableNormal"/>
    <w:uiPriority w:val="99"/>
    <w:rsid w:val="00B84BE2"/>
    <w:pPr>
      <w:spacing w:after="0" w:line="240" w:lineRule="auto"/>
    </w:pPr>
    <w:tblPr>
      <w:tblStyleRowBandSize w:val="1"/>
      <w:tblInd w:w="108" w:type="dxa"/>
      <w:tblBorders>
        <w:top w:val="single" w:sz="4" w:space="0" w:color="0098DB" w:themeColor="accent1"/>
        <w:left w:val="single" w:sz="4" w:space="0" w:color="0098DB" w:themeColor="accent1"/>
        <w:bottom w:val="single" w:sz="4" w:space="0" w:color="0098DB" w:themeColor="accent1"/>
        <w:right w:val="single" w:sz="4" w:space="0" w:color="0098DB" w:themeColor="accent1"/>
        <w:insideV w:val="single" w:sz="4" w:space="0" w:color="FFFFFF" w:themeColor="background1"/>
      </w:tblBorders>
    </w:tblPr>
    <w:tblStylePr w:type="firstRow">
      <w:rPr>
        <w:color w:val="FFFFFF" w:themeColor="background1"/>
      </w:rPr>
      <w:tblPr/>
      <w:trPr>
        <w:tblHeader/>
      </w:trPr>
      <w:tcPr>
        <w:tcBorders>
          <w:top w:val="single" w:sz="4" w:space="0" w:color="0098DB" w:themeColor="accent1"/>
          <w:left w:val="single" w:sz="4" w:space="0" w:color="0098DB" w:themeColor="accent1"/>
          <w:bottom w:val="single" w:sz="4" w:space="0" w:color="0098DB" w:themeColor="accent1"/>
          <w:right w:val="single" w:sz="4" w:space="0" w:color="0098DB" w:themeColor="accent1"/>
        </w:tcBorders>
        <w:shd w:val="clear" w:color="auto" w:fill="0098DB" w:themeFill="accent1"/>
      </w:tcPr>
    </w:tblStylePr>
    <w:tblStylePr w:type="band2Horz">
      <w:tblPr/>
      <w:tcPr>
        <w:shd w:val="clear" w:color="auto" w:fill="F2F2F2" w:themeFill="background2"/>
      </w:tcPr>
    </w:tblStylePr>
  </w:style>
  <w:style w:type="paragraph" w:customStyle="1" w:styleId="CaseStudyHeading">
    <w:name w:val="~CaseStudyHeading"/>
    <w:basedOn w:val="Normal"/>
    <w:qFormat/>
    <w:rsid w:val="00587C45"/>
    <w:pPr>
      <w:spacing w:before="240" w:after="0"/>
    </w:pPr>
    <w:rPr>
      <w:color w:val="0098DB" w:themeColor="accent1"/>
    </w:rPr>
  </w:style>
  <w:style w:type="paragraph" w:customStyle="1" w:styleId="LastPageText">
    <w:name w:val="~LastPageText"/>
    <w:basedOn w:val="Disclaimer"/>
    <w:semiHidden/>
    <w:rsid w:val="00CA5E07"/>
    <w:pPr>
      <w:framePr w:hSpace="181" w:wrap="around" w:vAnchor="page" w:hAnchor="page" w:y="1"/>
      <w:spacing w:before="0"/>
    </w:pPr>
    <w:rPr>
      <w:color w:val="FFFFFF" w:themeColor="background1"/>
    </w:rPr>
  </w:style>
  <w:style w:type="table" w:customStyle="1" w:styleId="TableGrid1">
    <w:name w:val="Table Grid1"/>
    <w:basedOn w:val="TableNormal"/>
    <w:next w:val="TableGrid"/>
    <w:uiPriority w:val="59"/>
    <w:rsid w:val="000E2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16A8"/>
    <w:rPr>
      <w:color w:val="605E5C"/>
      <w:shd w:val="clear" w:color="auto" w:fill="E1DFDD"/>
    </w:rPr>
  </w:style>
  <w:style w:type="paragraph" w:styleId="NormalWeb">
    <w:name w:val="Normal (Web)"/>
    <w:basedOn w:val="Normal"/>
    <w:uiPriority w:val="99"/>
    <w:semiHidden/>
    <w:unhideWhenUsed/>
    <w:rsid w:val="00AC56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77999">
      <w:bodyDiv w:val="1"/>
      <w:marLeft w:val="0"/>
      <w:marRight w:val="0"/>
      <w:marTop w:val="0"/>
      <w:marBottom w:val="0"/>
      <w:divBdr>
        <w:top w:val="none" w:sz="0" w:space="0" w:color="auto"/>
        <w:left w:val="none" w:sz="0" w:space="0" w:color="auto"/>
        <w:bottom w:val="none" w:sz="0" w:space="0" w:color="auto"/>
        <w:right w:val="none" w:sz="0" w:space="0" w:color="auto"/>
      </w:divBdr>
    </w:div>
    <w:div w:id="951320794">
      <w:bodyDiv w:val="1"/>
      <w:marLeft w:val="0"/>
      <w:marRight w:val="0"/>
      <w:marTop w:val="0"/>
      <w:marBottom w:val="0"/>
      <w:divBdr>
        <w:top w:val="none" w:sz="0" w:space="0" w:color="auto"/>
        <w:left w:val="none" w:sz="0" w:space="0" w:color="auto"/>
        <w:bottom w:val="none" w:sz="0" w:space="0" w:color="auto"/>
        <w:right w:val="none" w:sz="0" w:space="0" w:color="auto"/>
      </w:divBdr>
    </w:div>
    <w:div w:id="1409159395">
      <w:bodyDiv w:val="1"/>
      <w:marLeft w:val="0"/>
      <w:marRight w:val="0"/>
      <w:marTop w:val="0"/>
      <w:marBottom w:val="0"/>
      <w:divBdr>
        <w:top w:val="none" w:sz="0" w:space="0" w:color="auto"/>
        <w:left w:val="none" w:sz="0" w:space="0" w:color="auto"/>
        <w:bottom w:val="none" w:sz="0" w:space="0" w:color="auto"/>
        <w:right w:val="none" w:sz="0" w:space="0" w:color="auto"/>
      </w:divBdr>
    </w:div>
    <w:div w:id="1691644891">
      <w:bodyDiv w:val="1"/>
      <w:marLeft w:val="0"/>
      <w:marRight w:val="0"/>
      <w:marTop w:val="0"/>
      <w:marBottom w:val="0"/>
      <w:divBdr>
        <w:top w:val="none" w:sz="0" w:space="0" w:color="auto"/>
        <w:left w:val="none" w:sz="0" w:space="0" w:color="auto"/>
        <w:bottom w:val="none" w:sz="0" w:space="0" w:color="auto"/>
        <w:right w:val="none" w:sz="0" w:space="0" w:color="auto"/>
      </w:divBdr>
    </w:div>
    <w:div w:id="185526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hysoc.org/about-us/diversity/"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nts@physo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Templates\Physoc%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1B155E57344C3981310C4EBAF536AF"/>
        <w:category>
          <w:name w:val="General"/>
          <w:gallery w:val="placeholder"/>
        </w:category>
        <w:types>
          <w:type w:val="bbPlcHdr"/>
        </w:types>
        <w:behaviors>
          <w:behavior w:val="content"/>
        </w:behaviors>
        <w:guid w:val="{9777331A-4845-4A27-BE71-AE1B108D2CF6}"/>
      </w:docPartPr>
      <w:docPartBody>
        <w:p w:rsidR="008A6856" w:rsidRDefault="00381080">
          <w:pPr>
            <w:pStyle w:val="E61B155E57344C3981310C4EBAF536AF"/>
          </w:pPr>
          <w:r w:rsidRPr="00EB0A0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74"/>
    <w:rsid w:val="000F0D74"/>
    <w:rsid w:val="001A58AC"/>
    <w:rsid w:val="002E2BAE"/>
    <w:rsid w:val="00381080"/>
    <w:rsid w:val="003C373E"/>
    <w:rsid w:val="00763156"/>
    <w:rsid w:val="008A6856"/>
    <w:rsid w:val="00996CE2"/>
    <w:rsid w:val="009A2488"/>
    <w:rsid w:val="00A41DEC"/>
    <w:rsid w:val="00C5646C"/>
    <w:rsid w:val="00CF3D97"/>
    <w:rsid w:val="00D871BB"/>
    <w:rsid w:val="00D97710"/>
    <w:rsid w:val="00F714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0D74"/>
    <w:rPr>
      <w:color w:val="808080"/>
    </w:rPr>
  </w:style>
  <w:style w:type="paragraph" w:customStyle="1" w:styleId="E61B155E57344C3981310C4EBAF536AF">
    <w:name w:val="E61B155E57344C3981310C4EBAF53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hySoc">
      <a:dk1>
        <a:sysClr val="windowText" lastClr="000000"/>
      </a:dk1>
      <a:lt1>
        <a:sysClr val="window" lastClr="FFFFFF"/>
      </a:lt1>
      <a:dk2>
        <a:srgbClr val="00274C"/>
      </a:dk2>
      <a:lt2>
        <a:srgbClr val="F2F2F2"/>
      </a:lt2>
      <a:accent1>
        <a:srgbClr val="0098DB"/>
      </a:accent1>
      <a:accent2>
        <a:srgbClr val="707277"/>
      </a:accent2>
      <a:accent3>
        <a:srgbClr val="5A245A"/>
      </a:accent3>
      <a:accent4>
        <a:srgbClr val="AF006E"/>
      </a:accent4>
      <a:accent5>
        <a:srgbClr val="B4A76C"/>
      </a:accent5>
      <a:accent6>
        <a:srgbClr val="009AA6"/>
      </a:accent6>
      <a:hlink>
        <a:srgbClr val="0000FF"/>
      </a:hlink>
      <a:folHlink>
        <a:srgbClr val="800080"/>
      </a:folHlink>
    </a:clrScheme>
    <a:fontScheme name="~PhySo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603BBE6E73B44AD60312FFA5D25D9" ma:contentTypeVersion="29" ma:contentTypeDescription="Create a new document." ma:contentTypeScope="" ma:versionID="18fde974171b744e194706bdc500c782">
  <xsd:schema xmlns:xsd="http://www.w3.org/2001/XMLSchema" xmlns:xs="http://www.w3.org/2001/XMLSchema" xmlns:p="http://schemas.microsoft.com/office/2006/metadata/properties" xmlns:ns1="http://schemas.microsoft.com/sharepoint/v3" xmlns:ns2="75846f2b-0b3f-4ae3-b153-8dd03505c6a8" xmlns:ns3="ab90e4f0-ce66-4f9b-a579-fd8e66181438" targetNamespace="http://schemas.microsoft.com/office/2006/metadata/properties" ma:root="true" ma:fieldsID="104bd429e78a2de3ab493a852c768a08" ns1:_="" ns2:_="" ns3:_="">
    <xsd:import namespace="http://schemas.microsoft.com/sharepoint/v3"/>
    <xsd:import namespace="75846f2b-0b3f-4ae3-b153-8dd03505c6a8"/>
    <xsd:import namespace="ab90e4f0-ce66-4f9b-a579-fd8e661814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Picture"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1:_ip_UnifiedCompliancePolicyProperties" minOccurs="0"/>
                <xsd:element ref="ns1:_ip_UnifiedCompliancePolicyUIAction" minOccurs="0"/>
                <xsd:element ref="ns2:MediaLengthInSeconds" minOccurs="0"/>
                <xsd:element ref="ns2:pic" minOccurs="0"/>
                <xsd:element ref="ns3:TaxCatchAll" minOccurs="0"/>
                <xsd:element ref="ns2:lcf76f155ced4ddcb4097134ff3c332f" minOccurs="0"/>
                <xsd:element ref="ns2:MediaServiceObjectDetectorVersions" minOccurs="0"/>
                <xsd:element ref="ns2:MediaServiceSearchProperties" minOccurs="0"/>
                <xsd:element ref="ns2:Inf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46f2b-0b3f-4ae3-b153-8dd03505c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Picture" ma:index="16"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pic" ma:index="25" nillable="true" ma:displayName="pic" ma:format="Thumbnail" ma:internalName="pic">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9f0992-2a12-4a80-b690-e15c0ecaee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Info" ma:index="31" nillable="true" ma:displayName="Info" ma:description="This is the original payment which had incorrect Bank Details&#10; " ma:format="Dropdown" ma:internalName="Info">
      <xsd:simpleType>
        <xsd:restriction base="dms:Text">
          <xsd:maxLength value="255"/>
        </xsd:restriction>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90e4f0-ce66-4f9b-a579-fd8e661814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a5d8462-a23e-4fd0-8141-4c7f56636355}" ma:internalName="TaxCatchAll" ma:showField="CatchAllData" ma:web="ab90e4f0-ce66-4f9b-a579-fd8e66181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icture xmlns="75846f2b-0b3f-4ae3-b153-8dd03505c6a8">
      <Url xsi:nil="true"/>
      <Description xsi:nil="true"/>
    </Picture>
    <_ip_UnifiedCompliancePolicyUIAction xmlns="http://schemas.microsoft.com/sharepoint/v3" xsi:nil="true"/>
    <_ip_UnifiedCompliancePolicyProperties xmlns="http://schemas.microsoft.com/sharepoint/v3" xsi:nil="true"/>
    <_Flow_SignoffStatus xmlns="75846f2b-0b3f-4ae3-b153-8dd03505c6a8" xsi:nil="true"/>
    <pic xmlns="75846f2b-0b3f-4ae3-b153-8dd03505c6a8" xsi:nil="true"/>
    <lcf76f155ced4ddcb4097134ff3c332f xmlns="75846f2b-0b3f-4ae3-b153-8dd03505c6a8">
      <Terms xmlns="http://schemas.microsoft.com/office/infopath/2007/PartnerControls"/>
    </lcf76f155ced4ddcb4097134ff3c332f>
    <TaxCatchAll xmlns="ab90e4f0-ce66-4f9b-a579-fd8e66181438" xsi:nil="true"/>
    <Info xmlns="75846f2b-0b3f-4ae3-b153-8dd03505c6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FC440-5846-41F9-85E4-0BDEF57B5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846f2b-0b3f-4ae3-b153-8dd03505c6a8"/>
    <ds:schemaRef ds:uri="ab90e4f0-ce66-4f9b-a579-fd8e66181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EBA5E-C580-490B-8260-798EEC451BD5}">
  <ds:schemaRefs>
    <ds:schemaRef ds:uri="http://schemas.openxmlformats.org/officeDocument/2006/bibliography"/>
  </ds:schemaRefs>
</ds:datastoreItem>
</file>

<file path=customXml/itemProps3.xml><?xml version="1.0" encoding="utf-8"?>
<ds:datastoreItem xmlns:ds="http://schemas.openxmlformats.org/officeDocument/2006/customXml" ds:itemID="{178313E6-7981-47ED-9A95-CEF3E6A9E0FC}">
  <ds:schemaRefs>
    <ds:schemaRef ds:uri="http://schemas.microsoft.com/office/2006/metadata/properties"/>
    <ds:schemaRef ds:uri="http://schemas.microsoft.com/office/infopath/2007/PartnerControls"/>
    <ds:schemaRef ds:uri="75846f2b-0b3f-4ae3-b153-8dd03505c6a8"/>
    <ds:schemaRef ds:uri="http://schemas.microsoft.com/sharepoint/v3"/>
    <ds:schemaRef ds:uri="ab90e4f0-ce66-4f9b-a579-fd8e66181438"/>
  </ds:schemaRefs>
</ds:datastoreItem>
</file>

<file path=customXml/itemProps4.xml><?xml version="1.0" encoding="utf-8"?>
<ds:datastoreItem xmlns:ds="http://schemas.openxmlformats.org/officeDocument/2006/customXml" ds:itemID="{052E5458-09ED-42CD-8BCC-6FC35341D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Physoc Paper</Template>
  <TotalTime>0</TotalTime>
  <Pages>4</Pages>
  <Words>1056</Words>
  <Characters>5926</Characters>
  <Application>Microsoft Office Word</Application>
  <DocSecurity>0</DocSecurity>
  <Lines>269</Lines>
  <Paragraphs>211</Paragraphs>
  <ScaleCrop>false</ScaleCrop>
  <HeadingPairs>
    <vt:vector size="2" baseType="variant">
      <vt:variant>
        <vt:lpstr>Title</vt:lpstr>
      </vt:variant>
      <vt:variant>
        <vt:i4>1</vt:i4>
      </vt:variant>
    </vt:vector>
  </HeadingPairs>
  <TitlesOfParts>
    <vt:vector size="1" baseType="lpstr">
      <vt:lpstr>Physiological Society Committee Paper Template</vt:lpstr>
    </vt:vector>
  </TitlesOfParts>
  <Company>CTS Creative Template Solutions Ltd</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Physiological Society Committee Paper Template</dc:title>
  <dc:creator>Sarah Bundock</dc:creator>
  <cp:lastModifiedBy>Sarah Bundock</cp:lastModifiedBy>
  <cp:revision>2</cp:revision>
  <cp:lastPrinted>2015-04-17T11:36:00Z</cp:lastPrinted>
  <dcterms:created xsi:type="dcterms:W3CDTF">2025-08-29T10:43:00Z</dcterms:created>
  <dcterms:modified xsi:type="dcterms:W3CDTF">2025-08-29T10:43:00Z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2.02</vt:lpwstr>
  </property>
  <property fmtid="{D5CDD505-2E9C-101B-9397-08002B2CF9AE}" pid="3" name="Date">
    <vt:lpwstr>7 May 2015</vt:lpwstr>
  </property>
  <property fmtid="{D5CDD505-2E9C-101B-9397-08002B2CF9AE}" pid="4" name="ContentTypeId">
    <vt:lpwstr>0x0101000B2603BBE6E73B44AD60312FFA5D25D9</vt:lpwstr>
  </property>
  <property fmtid="{D5CDD505-2E9C-101B-9397-08002B2CF9AE}" pid="5" name="MediaServiceImageTags">
    <vt:lpwstr/>
  </property>
</Properties>
</file>