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Locked Section Break"/>
        <w:tag w:val="Locked Section Break"/>
        <w:id w:val="-896668996"/>
        <w:lock w:val="sdtContentLocked"/>
        <w:placeholder>
          <w:docPart w:val="CCC34B7A6B5A4DA983D35A40E67FED84"/>
        </w:placeholder>
      </w:sdtPr>
      <w:sdtEndPr/>
      <w:sdtContent>
        <w:p w14:paraId="44DD1D45" w14:textId="77777777" w:rsidR="001E57B1" w:rsidRPr="00600959" w:rsidRDefault="001E57B1" w:rsidP="00600959">
          <w:pPr>
            <w:pStyle w:val="Spacer"/>
          </w:pPr>
        </w:p>
        <w:p w14:paraId="71B8CBE3" w14:textId="77777777" w:rsidR="008A20F0" w:rsidRPr="0076436A" w:rsidRDefault="00AE399B" w:rsidP="00600959">
          <w:pPr>
            <w:pStyle w:val="Spacer"/>
            <w:sectPr w:rsidR="008A20F0" w:rsidRPr="0076436A" w:rsidSect="009749FE">
              <w:headerReference w:type="default" r:id="rId11"/>
              <w:footerReference w:type="default" r:id="rId12"/>
              <w:headerReference w:type="first" r:id="rId13"/>
              <w:pgSz w:w="11906" w:h="16838" w:code="9"/>
              <w:pgMar w:top="170" w:right="851" w:bottom="1134" w:left="851" w:header="709" w:footer="709" w:gutter="0"/>
              <w:pgNumType w:start="1"/>
              <w:cols w:space="708"/>
              <w:titlePg/>
              <w:docGrid w:linePitch="360"/>
            </w:sectPr>
          </w:pPr>
        </w:p>
      </w:sdtContent>
    </w:sdt>
    <w:tbl>
      <w:tblPr>
        <w:tblpPr w:rightFromText="6095" w:bottomFromText="1134" w:vertAnchor="page" w:horzAnchor="margin" w:tblpY="1163"/>
        <w:tblOverlap w:val="never"/>
        <w:tblW w:w="510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</w:tblGrid>
      <w:tr w:rsidR="00981912" w:rsidRPr="0098793C" w14:paraId="1F3A11F1" w14:textId="77777777" w:rsidTr="004358F7">
        <w:trPr>
          <w:cantSplit/>
        </w:trPr>
        <w:tc>
          <w:tcPr>
            <w:tcW w:w="5102" w:type="dxa"/>
            <w:vAlign w:val="bottom"/>
          </w:tcPr>
          <w:p w14:paraId="5972ABEA" w14:textId="0E90BA0A" w:rsidR="00981912" w:rsidRPr="002677AA" w:rsidRDefault="00BD45FA" w:rsidP="004358F7">
            <w:pPr>
              <w:pStyle w:val="DocTitle"/>
              <w:rPr>
                <w:rFonts w:ascii="Aptos" w:hAnsi="Aptos"/>
              </w:rPr>
            </w:pPr>
            <w:r>
              <w:rPr>
                <w:rFonts w:ascii="Aptos" w:hAnsi="Aptos"/>
              </w:rPr>
              <w:t>Fellow</w:t>
            </w:r>
            <w:r w:rsidR="00BB6D0A">
              <w:rPr>
                <w:rFonts w:ascii="Aptos" w:hAnsi="Aptos"/>
              </w:rPr>
              <w:t xml:space="preserve">ship </w:t>
            </w:r>
            <w:r>
              <w:rPr>
                <w:rFonts w:ascii="Aptos" w:hAnsi="Aptos"/>
              </w:rPr>
              <w:t>Applicant</w:t>
            </w:r>
          </w:p>
        </w:tc>
      </w:tr>
    </w:tbl>
    <w:p w14:paraId="084C41F6" w14:textId="0D0CCEF8" w:rsidR="00DF4F36" w:rsidRPr="00DF4F36" w:rsidRDefault="00DF4F36" w:rsidP="00DF4F36">
      <w:pPr>
        <w:pStyle w:val="KeyMsgBoxHead"/>
        <w:jc w:val="center"/>
        <w:rPr>
          <w:color w:val="EE0000"/>
        </w:rPr>
      </w:pPr>
      <w:r>
        <w:rPr>
          <w:color w:val="EE0000"/>
        </w:rPr>
        <w:t xml:space="preserve">Return completed form to </w:t>
      </w:r>
      <w:hyperlink r:id="rId14" w:history="1">
        <w:r w:rsidRPr="00CC6E3B">
          <w:rPr>
            <w:rStyle w:val="Hyperlink"/>
          </w:rPr>
          <w:t>governance@physoc.org</w:t>
        </w:r>
      </w:hyperlink>
    </w:p>
    <w:p w14:paraId="7FF3BDD8" w14:textId="77777777" w:rsidR="00DF4F36" w:rsidRDefault="00DF4F36" w:rsidP="00533311">
      <w:pPr>
        <w:pStyle w:val="KeyMsgBoxHead"/>
      </w:pPr>
    </w:p>
    <w:p w14:paraId="19BACF32" w14:textId="74660149" w:rsidR="00533311" w:rsidRDefault="00533311" w:rsidP="00533311">
      <w:pPr>
        <w:pStyle w:val="KeyMsgBoxHead"/>
      </w:pPr>
      <w:r>
        <w:t>Application requirements: who can apply?</w:t>
      </w:r>
    </w:p>
    <w:p w14:paraId="2EAB6949" w14:textId="77777777" w:rsidR="00533311" w:rsidRPr="00533311" w:rsidRDefault="00533311" w:rsidP="00533311">
      <w:pPr>
        <w:pStyle w:val="BodyHeading"/>
      </w:pPr>
      <w:r w:rsidRPr="00533311">
        <w:t>Applicants must:</w:t>
      </w:r>
    </w:p>
    <w:p w14:paraId="031D4ADD" w14:textId="13157589" w:rsidR="00533311" w:rsidRDefault="00533311" w:rsidP="00672412">
      <w:pPr>
        <w:pStyle w:val="Bullet1"/>
      </w:pPr>
      <w:r>
        <w:t>Possess Full Member status for at least ten consecutive years postdoctoral prior to the year of nomination</w:t>
      </w:r>
      <w:r w:rsidR="00D40568">
        <w:t>,</w:t>
      </w:r>
    </w:p>
    <w:p w14:paraId="15CDBF61" w14:textId="058C29A9" w:rsidR="00533311" w:rsidRPr="00672412" w:rsidRDefault="00672412" w:rsidP="00672412">
      <w:pPr>
        <w:pStyle w:val="Bullet1"/>
      </w:pPr>
      <w:r w:rsidRPr="00672412">
        <w:t>Provide the details of two</w:t>
      </w:r>
      <w:r w:rsidR="00533311" w:rsidRPr="00672412">
        <w:t xml:space="preserve"> support</w:t>
      </w:r>
      <w:r w:rsidRPr="00672412">
        <w:t>ers</w:t>
      </w:r>
      <w:r w:rsidR="00533311" w:rsidRPr="00672412">
        <w:t xml:space="preserve"> who are both </w:t>
      </w:r>
      <w:r w:rsidR="00D40568">
        <w:t>Full (voting) Member</w:t>
      </w:r>
      <w:r w:rsidR="00EA227B">
        <w:t>s</w:t>
      </w:r>
      <w:r w:rsidR="00D40568">
        <w:t xml:space="preserve"> of the</w:t>
      </w:r>
      <w:r w:rsidR="00D40568" w:rsidRPr="00672412">
        <w:t xml:space="preserve"> </w:t>
      </w:r>
      <w:r w:rsidR="00533311" w:rsidRPr="00672412">
        <w:t>Society</w:t>
      </w:r>
      <w:r w:rsidR="00D40568">
        <w:t>.</w:t>
      </w:r>
      <w:r w:rsidR="00533311" w:rsidRPr="00672412">
        <w:t xml:space="preserve"> </w:t>
      </w:r>
      <w:r w:rsidR="00D74AB0">
        <w:t>In addition, o</w:t>
      </w:r>
      <w:r w:rsidR="00533311" w:rsidRPr="00672412">
        <w:t xml:space="preserve">ne must be a Fellow </w:t>
      </w:r>
      <w:r w:rsidRPr="00672412">
        <w:t>member,</w:t>
      </w:r>
      <w:r w:rsidR="00533311" w:rsidRPr="00672412">
        <w:t xml:space="preserve"> and one must be outside the applicant’s institution</w:t>
      </w:r>
      <w:r w:rsidR="00D74AB0">
        <w:t>,</w:t>
      </w:r>
      <w:r w:rsidR="00D74AB0" w:rsidRPr="00672412">
        <w:t xml:space="preserve"> </w:t>
      </w:r>
    </w:p>
    <w:p w14:paraId="02AEDA36" w14:textId="65563FFA" w:rsidR="00533311" w:rsidRDefault="00533311" w:rsidP="00735F5E">
      <w:pPr>
        <w:pStyle w:val="Bullet1"/>
      </w:pPr>
      <w:r>
        <w:t>Provide a high standard of evidence they have met three of the six criteria. See further information below</w:t>
      </w:r>
      <w:r w:rsidR="00D74AB0">
        <w:t>.</w:t>
      </w:r>
    </w:p>
    <w:p w14:paraId="1912FF0F" w14:textId="33D48B55" w:rsidR="001353A5" w:rsidRDefault="001353A5" w:rsidP="00735F5E">
      <w:pPr>
        <w:pStyle w:val="BodyHeading"/>
      </w:pPr>
      <w:r w:rsidRPr="001353A5">
        <w:t>Instructions to Applicants</w:t>
      </w:r>
      <w:r w:rsidR="00672412">
        <w:t xml:space="preserve"> regarding the criteria </w:t>
      </w:r>
    </w:p>
    <w:p w14:paraId="31DF6FEA" w14:textId="3ADD229C" w:rsidR="000D6457" w:rsidRPr="000D6457" w:rsidRDefault="000D6457" w:rsidP="000D6457">
      <w:r w:rsidRPr="000D6457">
        <w:t xml:space="preserve">Excellence may be demonstrated through </w:t>
      </w:r>
      <w:r w:rsidR="007B3A0C">
        <w:t xml:space="preserve">publishing, </w:t>
      </w:r>
      <w:r w:rsidRPr="000D6457">
        <w:t>research, education</w:t>
      </w:r>
      <w:r w:rsidR="007B3A0C">
        <w:t>,</w:t>
      </w:r>
      <w:r w:rsidR="001263F0">
        <w:t xml:space="preserve"> </w:t>
      </w:r>
      <w:r w:rsidR="007B3A0C">
        <w:t>teaching</w:t>
      </w:r>
      <w:r w:rsidRPr="000D6457">
        <w:t>, policy, leadership, service or administration. Fellowship recognises sustained impact across the breadth of physiology.</w:t>
      </w:r>
    </w:p>
    <w:p w14:paraId="3DCEEBC5" w14:textId="77777777" w:rsidR="000C5798" w:rsidRPr="001353A5" w:rsidRDefault="000C5798" w:rsidP="001353A5">
      <w:pPr>
        <w:pStyle w:val="Bullet1"/>
        <w:numPr>
          <w:ilvl w:val="0"/>
          <w:numId w:val="0"/>
        </w:numPr>
      </w:pPr>
    </w:p>
    <w:p w14:paraId="20F93CC7" w14:textId="77777777" w:rsidR="001353A5" w:rsidRPr="001353A5" w:rsidRDefault="001353A5" w:rsidP="001353A5">
      <w:pPr>
        <w:pStyle w:val="Bullet1"/>
      </w:pPr>
      <w:r w:rsidRPr="001353A5">
        <w:t>Your responses should:</w:t>
      </w:r>
    </w:p>
    <w:p w14:paraId="149D60FB" w14:textId="77777777" w:rsidR="001353A5" w:rsidRPr="001353A5" w:rsidRDefault="001353A5" w:rsidP="00735F5E">
      <w:pPr>
        <w:pStyle w:val="Bullet2"/>
      </w:pPr>
      <w:r w:rsidRPr="001353A5">
        <w:t xml:space="preserve">focus on your strongest evidence, </w:t>
      </w:r>
    </w:p>
    <w:p w14:paraId="749E49FB" w14:textId="77777777" w:rsidR="001353A5" w:rsidRPr="001353A5" w:rsidRDefault="001353A5" w:rsidP="00735F5E">
      <w:pPr>
        <w:pStyle w:val="Bullet2"/>
      </w:pPr>
      <w:r w:rsidRPr="001353A5">
        <w:t xml:space="preserve">clearly describe your personal contribution, </w:t>
      </w:r>
    </w:p>
    <w:p w14:paraId="7789295A" w14:textId="77777777" w:rsidR="001353A5" w:rsidRPr="001353A5" w:rsidRDefault="001353A5" w:rsidP="00735F5E">
      <w:pPr>
        <w:pStyle w:val="Bullet2"/>
      </w:pPr>
      <w:r w:rsidRPr="001353A5">
        <w:t xml:space="preserve">demonstrate impact and outcomes, </w:t>
      </w:r>
    </w:p>
    <w:p w14:paraId="6404559C" w14:textId="77777777" w:rsidR="001353A5" w:rsidRPr="001353A5" w:rsidRDefault="001353A5" w:rsidP="00735F5E">
      <w:pPr>
        <w:pStyle w:val="Bullet2"/>
      </w:pPr>
      <w:r w:rsidRPr="001353A5">
        <w:t xml:space="preserve">use specific examples and evidence, </w:t>
      </w:r>
    </w:p>
    <w:p w14:paraId="15551B84" w14:textId="77777777" w:rsidR="001353A5" w:rsidRPr="001353A5" w:rsidRDefault="001353A5" w:rsidP="00735F5E">
      <w:pPr>
        <w:pStyle w:val="Bullet2"/>
      </w:pPr>
      <w:r w:rsidRPr="001353A5">
        <w:t xml:space="preserve">and remain concise and evidence-based. </w:t>
      </w:r>
    </w:p>
    <w:p w14:paraId="7D0D4242" w14:textId="77777777" w:rsidR="001353A5" w:rsidRPr="001353A5" w:rsidRDefault="001353A5" w:rsidP="001353A5">
      <w:pPr>
        <w:pStyle w:val="Bullet1"/>
      </w:pPr>
      <w:r w:rsidRPr="001353A5">
        <w:t>Please:</w:t>
      </w:r>
    </w:p>
    <w:p w14:paraId="00B3DDBC" w14:textId="77777777" w:rsidR="001353A5" w:rsidRPr="001353A5" w:rsidRDefault="001353A5" w:rsidP="00735F5E">
      <w:pPr>
        <w:pStyle w:val="Bullet2"/>
      </w:pPr>
      <w:r w:rsidRPr="001353A5">
        <w:t xml:space="preserve">avoid lengthy narrative descriptions, </w:t>
      </w:r>
    </w:p>
    <w:p w14:paraId="0F4E1D3D" w14:textId="77777777" w:rsidR="001353A5" w:rsidRPr="001353A5" w:rsidRDefault="001353A5" w:rsidP="00735F5E">
      <w:pPr>
        <w:pStyle w:val="Bullet2"/>
      </w:pPr>
      <w:r w:rsidRPr="001353A5">
        <w:t xml:space="preserve">avoid full publication lists or CV-style entries, </w:t>
      </w:r>
    </w:p>
    <w:p w14:paraId="42C45985" w14:textId="77777777" w:rsidR="001353A5" w:rsidRPr="001353A5" w:rsidRDefault="001353A5" w:rsidP="00735F5E">
      <w:pPr>
        <w:pStyle w:val="Bullet2"/>
      </w:pPr>
      <w:r w:rsidRPr="001353A5">
        <w:t xml:space="preserve">use bullet points wherever possible, </w:t>
      </w:r>
    </w:p>
    <w:p w14:paraId="01AB16AE" w14:textId="77777777" w:rsidR="001353A5" w:rsidRDefault="001353A5" w:rsidP="00735F5E">
      <w:pPr>
        <w:pStyle w:val="Bullet2"/>
      </w:pPr>
      <w:r w:rsidRPr="001353A5">
        <w:t>focus on quality and impact rather than quantity.</w:t>
      </w:r>
    </w:p>
    <w:p w14:paraId="6CDCE761" w14:textId="2F98C4EB" w:rsidR="00401465" w:rsidRDefault="00401465" w:rsidP="00401465">
      <w:pPr>
        <w:pStyle w:val="BodyHeading"/>
      </w:pPr>
      <w:r>
        <w:t>Guidance Notes for Applicants</w:t>
      </w:r>
    </w:p>
    <w:p w14:paraId="71A565AD" w14:textId="77777777" w:rsidR="00401465" w:rsidRDefault="00401465" w:rsidP="00401465">
      <w:pPr>
        <w:pStyle w:val="Bullet1"/>
        <w:numPr>
          <w:ilvl w:val="0"/>
          <w:numId w:val="0"/>
        </w:numPr>
        <w:ind w:left="284" w:hanging="284"/>
      </w:pPr>
      <w:r>
        <w:t>Strong Applications Typically:</w:t>
      </w:r>
    </w:p>
    <w:p w14:paraId="713A9E59" w14:textId="77777777" w:rsidR="00401465" w:rsidRDefault="00401465" w:rsidP="00401465">
      <w:pPr>
        <w:pStyle w:val="Bullet2"/>
      </w:pPr>
      <w:r>
        <w:t>Focus on impact rather than activity</w:t>
      </w:r>
    </w:p>
    <w:p w14:paraId="70D9A9F3" w14:textId="77777777" w:rsidR="00401465" w:rsidRDefault="00401465" w:rsidP="00401465">
      <w:pPr>
        <w:pStyle w:val="Bullet2"/>
      </w:pPr>
      <w:r>
        <w:t>Clearly explain personal contribution</w:t>
      </w:r>
    </w:p>
    <w:p w14:paraId="6959C596" w14:textId="77777777" w:rsidR="00401465" w:rsidRDefault="00401465" w:rsidP="00401465">
      <w:pPr>
        <w:pStyle w:val="Bullet2"/>
      </w:pPr>
      <w:r>
        <w:t>Demonstrate leadership or influence</w:t>
      </w:r>
    </w:p>
    <w:p w14:paraId="33FE0481" w14:textId="77777777" w:rsidR="00401465" w:rsidRDefault="00401465" w:rsidP="00401465">
      <w:pPr>
        <w:pStyle w:val="Bullet2"/>
      </w:pPr>
      <w:r>
        <w:t>Provide measurable evidence where possible</w:t>
      </w:r>
    </w:p>
    <w:p w14:paraId="32FF89C1" w14:textId="77777777" w:rsidR="00401465" w:rsidRDefault="00401465" w:rsidP="00401465">
      <w:pPr>
        <w:pStyle w:val="Bullet2"/>
      </w:pPr>
      <w:r>
        <w:t>Show sustained or wider benefit</w:t>
      </w:r>
    </w:p>
    <w:p w14:paraId="10547022" w14:textId="77777777" w:rsidR="00401465" w:rsidRDefault="00401465" w:rsidP="00401465">
      <w:pPr>
        <w:pStyle w:val="Bullet2"/>
      </w:pPr>
      <w:r>
        <w:t>Use concise, evidence-based language</w:t>
      </w:r>
    </w:p>
    <w:p w14:paraId="125E729D" w14:textId="77777777" w:rsidR="00401465" w:rsidRDefault="00401465" w:rsidP="00401465">
      <w:pPr>
        <w:pStyle w:val="BodyHeading"/>
      </w:pPr>
      <w:r>
        <w:t>Important Reminder</w:t>
      </w:r>
    </w:p>
    <w:p w14:paraId="4C5FB598" w14:textId="77777777" w:rsidR="00401465" w:rsidRDefault="00401465" w:rsidP="00401465">
      <w:pPr>
        <w:pStyle w:val="Bullet1"/>
        <w:numPr>
          <w:ilvl w:val="0"/>
          <w:numId w:val="0"/>
        </w:numPr>
        <w:ind w:left="284" w:hanging="284"/>
      </w:pPr>
      <w:r>
        <w:t>Fellowship recognises:</w:t>
      </w:r>
    </w:p>
    <w:p w14:paraId="0EC669C7" w14:textId="77777777" w:rsidR="00401465" w:rsidRDefault="00401465" w:rsidP="00401465">
      <w:pPr>
        <w:pStyle w:val="Bullet2"/>
      </w:pPr>
      <w:r>
        <w:t>sustained excellence,</w:t>
      </w:r>
    </w:p>
    <w:p w14:paraId="6CD4BDCC" w14:textId="77777777" w:rsidR="00401465" w:rsidRDefault="00401465" w:rsidP="00401465">
      <w:pPr>
        <w:pStyle w:val="Bullet2"/>
      </w:pPr>
      <w:r>
        <w:t>leadership,</w:t>
      </w:r>
    </w:p>
    <w:p w14:paraId="38823864" w14:textId="77777777" w:rsidR="00401465" w:rsidRDefault="00401465" w:rsidP="00401465">
      <w:pPr>
        <w:pStyle w:val="Bullet2"/>
      </w:pPr>
      <w:r>
        <w:t>influence,</w:t>
      </w:r>
    </w:p>
    <w:p w14:paraId="76BA22C6" w14:textId="77777777" w:rsidR="00401465" w:rsidRDefault="00401465" w:rsidP="00401465">
      <w:pPr>
        <w:pStyle w:val="Bullet2"/>
      </w:pPr>
      <w:r>
        <w:t>and meaningful impact across the breadth of physiology.</w:t>
      </w:r>
    </w:p>
    <w:p w14:paraId="5DD50CF3" w14:textId="77777777" w:rsidR="00401465" w:rsidRDefault="00401465" w:rsidP="00401465">
      <w:pPr>
        <w:pStyle w:val="Bullet1"/>
        <w:numPr>
          <w:ilvl w:val="0"/>
          <w:numId w:val="0"/>
        </w:numPr>
        <w:ind w:left="284" w:hanging="284"/>
      </w:pPr>
    </w:p>
    <w:p w14:paraId="515EAC67" w14:textId="77777777" w:rsidR="00401465" w:rsidRDefault="00401465" w:rsidP="00401465">
      <w:pPr>
        <w:pStyle w:val="Bullet1"/>
        <w:numPr>
          <w:ilvl w:val="0"/>
          <w:numId w:val="0"/>
        </w:numPr>
        <w:ind w:left="284" w:hanging="284"/>
        <w:rPr>
          <w:b/>
          <w:bCs/>
        </w:rPr>
      </w:pPr>
      <w:r>
        <w:t xml:space="preserve">Applicants are encouraged to </w:t>
      </w:r>
      <w:r w:rsidRPr="006C368F">
        <w:t>demonstrate not only what they did,</w:t>
      </w:r>
      <w:r>
        <w:t xml:space="preserve"> </w:t>
      </w:r>
      <w:r w:rsidRPr="006C368F">
        <w:rPr>
          <w:b/>
          <w:bCs/>
        </w:rPr>
        <w:t>but why it mattered.</w:t>
      </w:r>
    </w:p>
    <w:p w14:paraId="3808DB5D" w14:textId="77777777" w:rsidR="00401465" w:rsidRDefault="00401465" w:rsidP="00401465">
      <w:pPr>
        <w:pStyle w:val="BodyHeading"/>
      </w:pPr>
      <w:r>
        <w:lastRenderedPageBreak/>
        <w:t>Examples of Strong Evidence</w:t>
      </w:r>
    </w:p>
    <w:p w14:paraId="46D4407F" w14:textId="77777777" w:rsidR="00401465" w:rsidRPr="00380BAD" w:rsidRDefault="00401465" w:rsidP="00401465">
      <w:pPr>
        <w:pStyle w:val="Bullet1"/>
        <w:numPr>
          <w:ilvl w:val="0"/>
          <w:numId w:val="0"/>
        </w:numPr>
        <w:ind w:left="284" w:hanging="284"/>
        <w:rPr>
          <w:b/>
          <w:bCs/>
        </w:rPr>
      </w:pPr>
      <w:r w:rsidRPr="00380BAD">
        <w:rPr>
          <w:b/>
          <w:bCs/>
        </w:rPr>
        <w:t>Less Effective</w:t>
      </w:r>
    </w:p>
    <w:p w14:paraId="57BB2D70" w14:textId="77777777" w:rsidR="00401465" w:rsidRPr="00380BAD" w:rsidRDefault="00401465" w:rsidP="00401465">
      <w:pPr>
        <w:pStyle w:val="Bullet1"/>
        <w:numPr>
          <w:ilvl w:val="0"/>
          <w:numId w:val="0"/>
        </w:numPr>
        <w:ind w:left="284" w:hanging="284"/>
        <w:rPr>
          <w:i/>
          <w:iCs/>
        </w:rPr>
      </w:pPr>
      <w:r w:rsidRPr="00380BAD">
        <w:rPr>
          <w:i/>
          <w:iCs/>
        </w:rPr>
        <w:t>“Member of departmental teaching committee.”</w:t>
      </w:r>
    </w:p>
    <w:p w14:paraId="42CB11B5" w14:textId="77777777" w:rsidR="00401465" w:rsidRDefault="00401465" w:rsidP="00401465">
      <w:pPr>
        <w:pStyle w:val="Bullet1"/>
        <w:numPr>
          <w:ilvl w:val="0"/>
          <w:numId w:val="0"/>
        </w:numPr>
        <w:ind w:left="284" w:hanging="284"/>
      </w:pPr>
    </w:p>
    <w:p w14:paraId="03731570" w14:textId="77777777" w:rsidR="00401465" w:rsidRPr="00380BAD" w:rsidRDefault="00401465" w:rsidP="00401465">
      <w:pPr>
        <w:pStyle w:val="Bullet1"/>
        <w:numPr>
          <w:ilvl w:val="0"/>
          <w:numId w:val="0"/>
        </w:numPr>
        <w:rPr>
          <w:b/>
          <w:bCs/>
        </w:rPr>
      </w:pPr>
      <w:r w:rsidRPr="00380BAD">
        <w:rPr>
          <w:b/>
          <w:bCs/>
        </w:rPr>
        <w:t>More Effective</w:t>
      </w:r>
    </w:p>
    <w:p w14:paraId="710A2481" w14:textId="77777777" w:rsidR="00401465" w:rsidRPr="00380BAD" w:rsidRDefault="00401465" w:rsidP="00401465">
      <w:pPr>
        <w:pStyle w:val="Bullet1"/>
        <w:numPr>
          <w:ilvl w:val="0"/>
          <w:numId w:val="0"/>
        </w:numPr>
        <w:rPr>
          <w:i/>
          <w:iCs/>
        </w:rPr>
      </w:pPr>
      <w:r w:rsidRPr="00380BAD">
        <w:rPr>
          <w:i/>
          <w:iCs/>
        </w:rPr>
        <w:t>“Led redesign of undergraduate physiology curriculum adopted across three departments, improving student satisfaction scores from 74% to 91%.”</w:t>
      </w:r>
    </w:p>
    <w:p w14:paraId="6112BC32" w14:textId="77777777" w:rsidR="00401465" w:rsidRDefault="00401465" w:rsidP="00811D57">
      <w:pPr>
        <w:pStyle w:val="Bullet1"/>
        <w:numPr>
          <w:ilvl w:val="0"/>
          <w:numId w:val="0"/>
        </w:numPr>
        <w:ind w:left="284" w:hanging="284"/>
      </w:pPr>
    </w:p>
    <w:p w14:paraId="7674CA16" w14:textId="479C686A" w:rsidR="00550223" w:rsidRDefault="00803A4A" w:rsidP="00550223">
      <w:pPr>
        <w:pStyle w:val="KeyMsgBoxHead"/>
      </w:pPr>
      <w:r>
        <w:t>Supporters</w:t>
      </w:r>
    </w:p>
    <w:p w14:paraId="26973ADD" w14:textId="0E3069C0" w:rsidR="00856633" w:rsidRDefault="00856633" w:rsidP="00856633">
      <w:pPr>
        <w:pStyle w:val="Bullet1"/>
        <w:numPr>
          <w:ilvl w:val="0"/>
          <w:numId w:val="0"/>
        </w:numPr>
      </w:pPr>
      <w:r w:rsidRPr="001353A5">
        <w:t xml:space="preserve">Please </w:t>
      </w:r>
      <w:r>
        <w:t>list the two Society Members who are supporting your application.</w:t>
      </w:r>
    </w:p>
    <w:tbl>
      <w:tblPr>
        <w:tblStyle w:val="PhysocTable"/>
        <w:tblW w:w="0" w:type="auto"/>
        <w:tblInd w:w="0" w:type="dxa"/>
        <w:tblLook w:val="04A0" w:firstRow="1" w:lastRow="0" w:firstColumn="1" w:lastColumn="0" w:noHBand="0" w:noVBand="1"/>
      </w:tblPr>
      <w:tblGrid>
        <w:gridCol w:w="2548"/>
        <w:gridCol w:w="2548"/>
        <w:gridCol w:w="2549"/>
        <w:gridCol w:w="2549"/>
      </w:tblGrid>
      <w:tr w:rsidR="00AE4A30" w14:paraId="5E4B4426" w14:textId="77777777" w:rsidTr="00AE4A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48" w:type="dxa"/>
          </w:tcPr>
          <w:p w14:paraId="6714FF64" w14:textId="293493C3" w:rsidR="00AE4A30" w:rsidRPr="00722D83" w:rsidRDefault="00AE4A30" w:rsidP="00550223">
            <w:pPr>
              <w:pStyle w:val="KeyMsgBoxHead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722D83">
              <w:rPr>
                <w:b/>
                <w:bCs/>
                <w:color w:val="FFFFFF" w:themeColor="background1"/>
                <w:sz w:val="22"/>
                <w:szCs w:val="22"/>
              </w:rPr>
              <w:t>Name</w:t>
            </w:r>
          </w:p>
        </w:tc>
        <w:tc>
          <w:tcPr>
            <w:tcW w:w="2548" w:type="dxa"/>
          </w:tcPr>
          <w:p w14:paraId="2B9691D2" w14:textId="4C25FE36" w:rsidR="00AE4A30" w:rsidRPr="00722D83" w:rsidRDefault="00AE4A30" w:rsidP="00550223">
            <w:pPr>
              <w:pStyle w:val="KeyMsgBoxHead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722D83">
              <w:rPr>
                <w:b/>
                <w:bCs/>
                <w:color w:val="FFFFFF" w:themeColor="background1"/>
                <w:sz w:val="22"/>
                <w:szCs w:val="22"/>
              </w:rPr>
              <w:t>Institution</w:t>
            </w:r>
          </w:p>
        </w:tc>
        <w:tc>
          <w:tcPr>
            <w:tcW w:w="2549" w:type="dxa"/>
          </w:tcPr>
          <w:p w14:paraId="1A73ADB7" w14:textId="77777777" w:rsidR="00AE4A30" w:rsidRPr="00722D83" w:rsidRDefault="00AE4A30" w:rsidP="00550223">
            <w:pPr>
              <w:pStyle w:val="KeyMsgBoxHead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722D83">
              <w:rPr>
                <w:b/>
                <w:bCs/>
                <w:color w:val="FFFFFF" w:themeColor="background1"/>
                <w:sz w:val="22"/>
                <w:szCs w:val="22"/>
              </w:rPr>
              <w:t xml:space="preserve">Membership Type </w:t>
            </w:r>
          </w:p>
          <w:p w14:paraId="4A64EDBF" w14:textId="1040A12B" w:rsidR="00AE4A30" w:rsidRPr="00722D83" w:rsidRDefault="00AE4A30" w:rsidP="00550223">
            <w:pPr>
              <w:pStyle w:val="KeyMsgBoxHead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722D83">
              <w:rPr>
                <w:b/>
                <w:bCs/>
                <w:color w:val="FFFFFF" w:themeColor="background1"/>
                <w:sz w:val="22"/>
                <w:szCs w:val="22"/>
              </w:rPr>
              <w:t>(Full / Fellow)</w:t>
            </w:r>
          </w:p>
        </w:tc>
        <w:tc>
          <w:tcPr>
            <w:tcW w:w="2549" w:type="dxa"/>
          </w:tcPr>
          <w:p w14:paraId="1D0184AB" w14:textId="54401F0D" w:rsidR="00AE4A30" w:rsidRPr="00722D83" w:rsidRDefault="00AE4A30" w:rsidP="00550223">
            <w:pPr>
              <w:pStyle w:val="KeyMsgBoxHead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722D83">
              <w:rPr>
                <w:b/>
                <w:bCs/>
                <w:color w:val="FFFFFF" w:themeColor="background1"/>
                <w:sz w:val="22"/>
                <w:szCs w:val="22"/>
              </w:rPr>
              <w:t>Email</w:t>
            </w:r>
          </w:p>
        </w:tc>
      </w:tr>
      <w:tr w:rsidR="00AE4A30" w14:paraId="723F93F3" w14:textId="77777777" w:rsidTr="00AE4A30">
        <w:tc>
          <w:tcPr>
            <w:tcW w:w="2548" w:type="dxa"/>
          </w:tcPr>
          <w:p w14:paraId="08825035" w14:textId="77777777" w:rsidR="00AE4A30" w:rsidRDefault="00AE4A30" w:rsidP="00550223">
            <w:pPr>
              <w:pStyle w:val="KeyMsgBoxHead"/>
              <w:rPr>
                <w:sz w:val="22"/>
                <w:szCs w:val="22"/>
              </w:rPr>
            </w:pPr>
          </w:p>
        </w:tc>
        <w:tc>
          <w:tcPr>
            <w:tcW w:w="2548" w:type="dxa"/>
          </w:tcPr>
          <w:p w14:paraId="0A4BB209" w14:textId="77777777" w:rsidR="00AE4A30" w:rsidRDefault="00AE4A30" w:rsidP="00550223">
            <w:pPr>
              <w:pStyle w:val="KeyMsgBoxHead"/>
              <w:rPr>
                <w:sz w:val="22"/>
                <w:szCs w:val="22"/>
              </w:rPr>
            </w:pPr>
          </w:p>
        </w:tc>
        <w:tc>
          <w:tcPr>
            <w:tcW w:w="2549" w:type="dxa"/>
          </w:tcPr>
          <w:p w14:paraId="14F9C044" w14:textId="77777777" w:rsidR="00AE4A30" w:rsidRDefault="00AE4A30" w:rsidP="00550223">
            <w:pPr>
              <w:pStyle w:val="KeyMsgBoxHead"/>
              <w:rPr>
                <w:sz w:val="22"/>
                <w:szCs w:val="22"/>
              </w:rPr>
            </w:pPr>
          </w:p>
        </w:tc>
        <w:tc>
          <w:tcPr>
            <w:tcW w:w="2549" w:type="dxa"/>
          </w:tcPr>
          <w:p w14:paraId="4C519EA2" w14:textId="77777777" w:rsidR="00AE4A30" w:rsidRDefault="00AE4A30" w:rsidP="00550223">
            <w:pPr>
              <w:pStyle w:val="KeyMsgBoxHead"/>
              <w:rPr>
                <w:sz w:val="22"/>
                <w:szCs w:val="22"/>
              </w:rPr>
            </w:pPr>
          </w:p>
        </w:tc>
      </w:tr>
      <w:tr w:rsidR="00AE4A30" w14:paraId="58643582" w14:textId="77777777" w:rsidTr="00AE4A3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48" w:type="dxa"/>
          </w:tcPr>
          <w:p w14:paraId="0C1BCF16" w14:textId="77777777" w:rsidR="00AE4A30" w:rsidRDefault="00AE4A30" w:rsidP="00550223">
            <w:pPr>
              <w:pStyle w:val="KeyMsgBoxHead"/>
              <w:rPr>
                <w:sz w:val="22"/>
                <w:szCs w:val="22"/>
              </w:rPr>
            </w:pPr>
          </w:p>
        </w:tc>
        <w:tc>
          <w:tcPr>
            <w:tcW w:w="2548" w:type="dxa"/>
          </w:tcPr>
          <w:p w14:paraId="21E43192" w14:textId="77777777" w:rsidR="00AE4A30" w:rsidRDefault="00AE4A30" w:rsidP="00550223">
            <w:pPr>
              <w:pStyle w:val="KeyMsgBoxHead"/>
              <w:rPr>
                <w:sz w:val="22"/>
                <w:szCs w:val="22"/>
              </w:rPr>
            </w:pPr>
          </w:p>
        </w:tc>
        <w:tc>
          <w:tcPr>
            <w:tcW w:w="2549" w:type="dxa"/>
          </w:tcPr>
          <w:p w14:paraId="4A4E78D1" w14:textId="77777777" w:rsidR="00AE4A30" w:rsidRDefault="00AE4A30" w:rsidP="00550223">
            <w:pPr>
              <w:pStyle w:val="KeyMsgBoxHead"/>
              <w:rPr>
                <w:sz w:val="22"/>
                <w:szCs w:val="22"/>
              </w:rPr>
            </w:pPr>
          </w:p>
        </w:tc>
        <w:tc>
          <w:tcPr>
            <w:tcW w:w="2549" w:type="dxa"/>
          </w:tcPr>
          <w:p w14:paraId="3F7DCE68" w14:textId="77777777" w:rsidR="00AE4A30" w:rsidRDefault="00AE4A30" w:rsidP="00550223">
            <w:pPr>
              <w:pStyle w:val="KeyMsgBoxHead"/>
              <w:rPr>
                <w:sz w:val="22"/>
                <w:szCs w:val="22"/>
              </w:rPr>
            </w:pPr>
          </w:p>
        </w:tc>
      </w:tr>
    </w:tbl>
    <w:p w14:paraId="5FBB9D38" w14:textId="77777777" w:rsidR="007B469D" w:rsidRDefault="007B469D" w:rsidP="00811D57">
      <w:pPr>
        <w:pStyle w:val="Bullet1"/>
        <w:numPr>
          <w:ilvl w:val="0"/>
          <w:numId w:val="0"/>
        </w:numPr>
        <w:ind w:left="284" w:hanging="284"/>
      </w:pPr>
    </w:p>
    <w:p w14:paraId="6C1730B1" w14:textId="057B23D9" w:rsidR="00550223" w:rsidRDefault="00F3105E" w:rsidP="00811D57">
      <w:pPr>
        <w:pStyle w:val="Bullet1"/>
        <w:numPr>
          <w:ilvl w:val="0"/>
          <w:numId w:val="0"/>
        </w:numPr>
        <w:ind w:left="284" w:hanging="284"/>
      </w:pPr>
      <w:r w:rsidRPr="001353A5">
        <w:t xml:space="preserve">Please complete this template for your </w:t>
      </w:r>
      <w:r w:rsidRPr="001353A5">
        <w:rPr>
          <w:b/>
          <w:bCs/>
        </w:rPr>
        <w:t>three selected criteria</w:t>
      </w:r>
      <w:r w:rsidRPr="001353A5">
        <w:t>.</w:t>
      </w:r>
    </w:p>
    <w:p w14:paraId="65B8CAD1" w14:textId="77777777" w:rsidR="00811D57" w:rsidRPr="001353A5" w:rsidRDefault="00811D57" w:rsidP="00811D57">
      <w:pPr>
        <w:pStyle w:val="Bullet1"/>
        <w:numPr>
          <w:ilvl w:val="0"/>
          <w:numId w:val="0"/>
        </w:numPr>
        <w:ind w:left="284" w:hanging="284"/>
      </w:pP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2005"/>
        <w:gridCol w:w="472"/>
        <w:gridCol w:w="1505"/>
        <w:gridCol w:w="1825"/>
        <w:gridCol w:w="4103"/>
      </w:tblGrid>
      <w:tr w:rsidR="00811D57" w14:paraId="396BF0C1" w14:textId="77777777" w:rsidTr="00380BAD">
        <w:tc>
          <w:tcPr>
            <w:tcW w:w="2005" w:type="dxa"/>
            <w:shd w:val="clear" w:color="auto" w:fill="00B0F0"/>
          </w:tcPr>
          <w:p w14:paraId="120EFA72" w14:textId="65DB8461" w:rsidR="00811D57" w:rsidRPr="00380BAD" w:rsidRDefault="00811D57" w:rsidP="00CD2BA9">
            <w:pPr>
              <w:pStyle w:val="Bullet1"/>
              <w:numPr>
                <w:ilvl w:val="0"/>
                <w:numId w:val="0"/>
              </w:numPr>
              <w:rPr>
                <w:b/>
                <w:bCs/>
                <w:color w:val="FFFFFF" w:themeColor="background1"/>
              </w:rPr>
            </w:pPr>
            <w:r w:rsidRPr="00380BAD">
              <w:rPr>
                <w:b/>
                <w:bCs/>
                <w:color w:val="FFFFFF" w:themeColor="background1"/>
              </w:rPr>
              <w:t>Criterion 1</w:t>
            </w:r>
            <w:r w:rsidR="00C07264" w:rsidRPr="00380BAD">
              <w:rPr>
                <w:b/>
                <w:bCs/>
                <w:color w:val="FFFFFF" w:themeColor="background1"/>
              </w:rPr>
              <w:br/>
            </w:r>
            <w:r w:rsidR="009832D9" w:rsidRPr="00380BAD">
              <w:rPr>
                <w:b/>
                <w:bCs/>
                <w:color w:val="FFFFFF" w:themeColor="background1"/>
              </w:rPr>
              <w:t xml:space="preserve">(delete as appropriate) </w:t>
            </w:r>
          </w:p>
        </w:tc>
        <w:tc>
          <w:tcPr>
            <w:tcW w:w="7905" w:type="dxa"/>
            <w:gridSpan w:val="4"/>
            <w:shd w:val="clear" w:color="auto" w:fill="00B0F0"/>
          </w:tcPr>
          <w:p w14:paraId="5EDF5926" w14:textId="3FF27AE2" w:rsidR="00811D57" w:rsidRPr="00380BAD" w:rsidRDefault="003E213C" w:rsidP="00CD2BA9">
            <w:pPr>
              <w:pStyle w:val="Bullet1"/>
              <w:numPr>
                <w:ilvl w:val="0"/>
                <w:numId w:val="0"/>
              </w:numPr>
              <w:rPr>
                <w:b/>
                <w:bCs/>
                <w:color w:val="FFFFFF" w:themeColor="background1"/>
              </w:rPr>
            </w:pPr>
            <w:r w:rsidRPr="00380BAD">
              <w:rPr>
                <w:b/>
                <w:bCs/>
                <w:color w:val="FFFFFF" w:themeColor="background1"/>
              </w:rPr>
              <w:t>Service to the Society/ Research/</w:t>
            </w:r>
            <w:r w:rsidR="00314BC1" w:rsidRPr="00380BAD">
              <w:rPr>
                <w:b/>
                <w:bCs/>
                <w:color w:val="FFFFFF" w:themeColor="background1"/>
              </w:rPr>
              <w:t xml:space="preserve"> Publishing/ Policy and Public Service/</w:t>
            </w:r>
            <w:r w:rsidR="00C07264" w:rsidRPr="00380BAD">
              <w:rPr>
                <w:b/>
                <w:bCs/>
                <w:color w:val="FFFFFF" w:themeColor="background1"/>
              </w:rPr>
              <w:t xml:space="preserve"> Education and Teaching/ Administration </w:t>
            </w:r>
          </w:p>
        </w:tc>
      </w:tr>
      <w:tr w:rsidR="00044D66" w14:paraId="7FC035C7" w14:textId="77777777" w:rsidTr="006E5DF4">
        <w:tc>
          <w:tcPr>
            <w:tcW w:w="3982" w:type="dxa"/>
            <w:gridSpan w:val="3"/>
          </w:tcPr>
          <w:p w14:paraId="508B76F6" w14:textId="5F7A2889" w:rsidR="00044D66" w:rsidRDefault="00044D66" w:rsidP="00CD2BA9">
            <w:pPr>
              <w:pStyle w:val="Bullet1"/>
              <w:numPr>
                <w:ilvl w:val="0"/>
                <w:numId w:val="0"/>
              </w:numPr>
            </w:pPr>
            <w:r w:rsidRPr="00BA1F63">
              <w:t>A. Summary of Contribution</w:t>
            </w:r>
            <w:r>
              <w:t xml:space="preserve"> </w:t>
            </w:r>
            <w:r>
              <w:br/>
            </w:r>
            <w:r w:rsidRPr="00BA1F63">
              <w:t>(Maximum 150 words)</w:t>
            </w:r>
            <w:r>
              <w:br/>
            </w:r>
            <w:r w:rsidRPr="00932C8A">
              <w:t>Provide a concise overview of your most significant contribution(s) within this criterion.</w:t>
            </w:r>
          </w:p>
          <w:p w14:paraId="019FADEC" w14:textId="24BFA9A5" w:rsidR="00044D66" w:rsidRDefault="00044D66" w:rsidP="00CD2BA9">
            <w:pPr>
              <w:pStyle w:val="Bullet1"/>
              <w:numPr>
                <w:ilvl w:val="0"/>
                <w:numId w:val="0"/>
              </w:numPr>
            </w:pPr>
          </w:p>
        </w:tc>
        <w:tc>
          <w:tcPr>
            <w:tcW w:w="5928" w:type="dxa"/>
            <w:gridSpan w:val="2"/>
          </w:tcPr>
          <w:p w14:paraId="741BDED0" w14:textId="6C48B5E1" w:rsidR="00044D66" w:rsidRDefault="00044D66" w:rsidP="00CD2BA9">
            <w:pPr>
              <w:pStyle w:val="Bullet1"/>
              <w:numPr>
                <w:ilvl w:val="0"/>
                <w:numId w:val="0"/>
              </w:numPr>
            </w:pPr>
            <w:r w:rsidRPr="00525825">
              <w:rPr>
                <w:b/>
                <w:bCs/>
                <w:color w:val="0098DB" w:themeColor="accent1"/>
              </w:rPr>
              <w:t>Response:</w:t>
            </w:r>
            <w:r w:rsidR="00104CFB" w:rsidRPr="00525825">
              <w:rPr>
                <w:color w:val="0098DB" w:themeColor="accent1"/>
              </w:rPr>
              <w:t xml:space="preserve"> </w:t>
            </w:r>
            <w:r w:rsidR="00104CFB" w:rsidRPr="00104CFB">
              <w:rPr>
                <w:b/>
                <w:bCs/>
              </w:rPr>
              <w:t>What did you do?</w:t>
            </w:r>
          </w:p>
          <w:p w14:paraId="223C561C" w14:textId="770B7F28" w:rsidR="00F65C47" w:rsidRDefault="00F65C47" w:rsidP="00044D66">
            <w:pPr>
              <w:pStyle w:val="Bullet1"/>
            </w:pPr>
          </w:p>
        </w:tc>
      </w:tr>
      <w:tr w:rsidR="009245FB" w14:paraId="696908D5" w14:textId="77777777" w:rsidTr="006D3ABE">
        <w:tc>
          <w:tcPr>
            <w:tcW w:w="3982" w:type="dxa"/>
            <w:gridSpan w:val="3"/>
          </w:tcPr>
          <w:p w14:paraId="39C2BDA8" w14:textId="77777777" w:rsidR="009245FB" w:rsidRDefault="009245FB" w:rsidP="00CD2BA9">
            <w:pPr>
              <w:pStyle w:val="Bullet1"/>
              <w:numPr>
                <w:ilvl w:val="0"/>
                <w:numId w:val="0"/>
              </w:numPr>
            </w:pPr>
            <w:r w:rsidRPr="00F65C47">
              <w:t>B. Your Specific Role</w:t>
            </w:r>
            <w:r>
              <w:br/>
            </w:r>
            <w:r w:rsidRPr="009245FB">
              <w:t>(Maximum 200 words)</w:t>
            </w:r>
          </w:p>
          <w:p w14:paraId="3149D793" w14:textId="1D5B563B" w:rsidR="009245FB" w:rsidRDefault="009245FB" w:rsidP="009245FB">
            <w:pPr>
              <w:pStyle w:val="Bullet1"/>
              <w:numPr>
                <w:ilvl w:val="0"/>
                <w:numId w:val="0"/>
              </w:numPr>
              <w:ind w:left="284" w:hanging="284"/>
            </w:pPr>
            <w:r>
              <w:t>Describe:</w:t>
            </w:r>
          </w:p>
          <w:p w14:paraId="78E001DC" w14:textId="77777777" w:rsidR="009245FB" w:rsidRDefault="009245FB" w:rsidP="009245FB">
            <w:pPr>
              <w:pStyle w:val="Bullet1"/>
            </w:pPr>
            <w:r>
              <w:t>your personal contribution,</w:t>
            </w:r>
          </w:p>
          <w:p w14:paraId="44B43E7F" w14:textId="77777777" w:rsidR="009245FB" w:rsidRDefault="009245FB" w:rsidP="009245FB">
            <w:pPr>
              <w:pStyle w:val="Bullet1"/>
            </w:pPr>
            <w:r>
              <w:t>your level of responsibility,</w:t>
            </w:r>
          </w:p>
          <w:p w14:paraId="51CE656D" w14:textId="77777777" w:rsidR="009245FB" w:rsidRDefault="009245FB" w:rsidP="009245FB">
            <w:pPr>
              <w:pStyle w:val="Bullet1"/>
            </w:pPr>
            <w:r>
              <w:t>leadership or strategic input,</w:t>
            </w:r>
          </w:p>
          <w:p w14:paraId="136C31C1" w14:textId="7615F7E3" w:rsidR="009245FB" w:rsidRDefault="009245FB" w:rsidP="001E3570">
            <w:pPr>
              <w:pStyle w:val="Bullet1"/>
            </w:pPr>
            <w:r>
              <w:t>and how this work went beyond normal expectations.</w:t>
            </w:r>
          </w:p>
        </w:tc>
        <w:tc>
          <w:tcPr>
            <w:tcW w:w="5928" w:type="dxa"/>
            <w:gridSpan w:val="2"/>
          </w:tcPr>
          <w:p w14:paraId="4BDE9A4C" w14:textId="0CD8E046" w:rsidR="009245FB" w:rsidRPr="00B3560A" w:rsidRDefault="009245FB" w:rsidP="009245FB">
            <w:pPr>
              <w:pStyle w:val="Bullet1"/>
              <w:numPr>
                <w:ilvl w:val="0"/>
                <w:numId w:val="0"/>
              </w:numPr>
              <w:rPr>
                <w:b/>
                <w:bCs/>
              </w:rPr>
            </w:pPr>
            <w:r w:rsidRPr="00525825">
              <w:rPr>
                <w:b/>
                <w:bCs/>
                <w:color w:val="0098DB" w:themeColor="accent1"/>
              </w:rPr>
              <w:t>Response:</w:t>
            </w:r>
            <w:r w:rsidR="00B3560A" w:rsidRPr="00525825">
              <w:rPr>
                <w:color w:val="0098DB" w:themeColor="accent1"/>
              </w:rPr>
              <w:t xml:space="preserve"> </w:t>
            </w:r>
            <w:r w:rsidR="00B3560A" w:rsidRPr="00B3560A">
              <w:rPr>
                <w:b/>
                <w:bCs/>
              </w:rPr>
              <w:t>What was YOUR contribution?</w:t>
            </w:r>
          </w:p>
          <w:p w14:paraId="0DEA1D0C" w14:textId="34375C3F" w:rsidR="009245FB" w:rsidRDefault="009245FB" w:rsidP="001263F0">
            <w:pPr>
              <w:pStyle w:val="Bullet1"/>
            </w:pPr>
          </w:p>
        </w:tc>
      </w:tr>
      <w:tr w:rsidR="005639CB" w14:paraId="7DE586BF" w14:textId="77777777" w:rsidTr="006D3ABE">
        <w:tc>
          <w:tcPr>
            <w:tcW w:w="3982" w:type="dxa"/>
            <w:gridSpan w:val="3"/>
          </w:tcPr>
          <w:p w14:paraId="108B95C0" w14:textId="7E9DD463" w:rsidR="005639CB" w:rsidRDefault="00260C73" w:rsidP="00CD2BA9">
            <w:pPr>
              <w:pStyle w:val="Bullet1"/>
              <w:numPr>
                <w:ilvl w:val="0"/>
                <w:numId w:val="0"/>
              </w:numPr>
            </w:pPr>
            <w:r w:rsidRPr="00260C73">
              <w:t xml:space="preserve">C. </w:t>
            </w:r>
            <w:r w:rsidR="005639CB" w:rsidRPr="005639CB">
              <w:t>Key Evidence of Achievement</w:t>
            </w:r>
            <w:r w:rsidR="00FD653E">
              <w:rPr>
                <w:rStyle w:val="FootnoteReference"/>
              </w:rPr>
              <w:footnoteReference w:id="2"/>
            </w:r>
          </w:p>
          <w:p w14:paraId="13916EAC" w14:textId="3C187321" w:rsidR="00260C73" w:rsidRPr="00F65C47" w:rsidRDefault="00260C73" w:rsidP="00CD2BA9">
            <w:pPr>
              <w:pStyle w:val="Bullet1"/>
              <w:numPr>
                <w:ilvl w:val="0"/>
                <w:numId w:val="0"/>
              </w:numPr>
            </w:pPr>
            <w:r w:rsidRPr="00260C73">
              <w:t>Provide up to five significant examples relevant to this criterion.</w:t>
            </w:r>
          </w:p>
        </w:tc>
        <w:tc>
          <w:tcPr>
            <w:tcW w:w="5928" w:type="dxa"/>
            <w:gridSpan w:val="2"/>
          </w:tcPr>
          <w:p w14:paraId="4D4F7FC5" w14:textId="0B8A75D4" w:rsidR="005639CB" w:rsidRPr="00B3560A" w:rsidRDefault="00B3560A" w:rsidP="009245FB">
            <w:pPr>
              <w:pStyle w:val="Bullet1"/>
              <w:numPr>
                <w:ilvl w:val="0"/>
                <w:numId w:val="0"/>
              </w:numPr>
              <w:rPr>
                <w:b/>
                <w:bCs/>
              </w:rPr>
            </w:pPr>
            <w:r w:rsidRPr="00B3560A">
              <w:rPr>
                <w:b/>
                <w:bCs/>
              </w:rPr>
              <w:t xml:space="preserve">Facts, outputs, metrics, </w:t>
            </w:r>
            <w:r w:rsidR="00E8616F">
              <w:rPr>
                <w:b/>
                <w:bCs/>
              </w:rPr>
              <w:t xml:space="preserve">examples </w:t>
            </w:r>
            <w:r w:rsidR="001263F0">
              <w:rPr>
                <w:b/>
                <w:bCs/>
              </w:rPr>
              <w:t xml:space="preserve">– complete the table below </w:t>
            </w:r>
            <w:r w:rsidR="00E8616F">
              <w:rPr>
                <w:b/>
                <w:bCs/>
              </w:rPr>
              <w:t>using bulleted points where possible</w:t>
            </w:r>
          </w:p>
        </w:tc>
      </w:tr>
      <w:tr w:rsidR="001E3570" w14:paraId="75AF6C11" w14:textId="77777777" w:rsidTr="00380BAD">
        <w:tc>
          <w:tcPr>
            <w:tcW w:w="2477" w:type="dxa"/>
            <w:gridSpan w:val="2"/>
            <w:shd w:val="clear" w:color="auto" w:fill="F2F2F2" w:themeFill="background2"/>
          </w:tcPr>
          <w:p w14:paraId="6675545E" w14:textId="77777777" w:rsidR="001E3570" w:rsidRPr="00044D66" w:rsidRDefault="001E3570" w:rsidP="009245FB">
            <w:pPr>
              <w:pStyle w:val="Bullet1"/>
              <w:numPr>
                <w:ilvl w:val="0"/>
                <w:numId w:val="0"/>
              </w:numPr>
            </w:pPr>
            <w:r w:rsidRPr="004B0C47">
              <w:lastRenderedPageBreak/>
              <w:t>Activity / Initiative</w:t>
            </w:r>
          </w:p>
        </w:tc>
        <w:tc>
          <w:tcPr>
            <w:tcW w:w="3330" w:type="dxa"/>
            <w:gridSpan w:val="2"/>
            <w:shd w:val="clear" w:color="auto" w:fill="F2F2F2" w:themeFill="background2"/>
          </w:tcPr>
          <w:p w14:paraId="072D3DBB" w14:textId="2D711668" w:rsidR="001E3570" w:rsidRPr="00044D66" w:rsidRDefault="001E3570" w:rsidP="009245FB">
            <w:pPr>
              <w:pStyle w:val="Bullet1"/>
              <w:numPr>
                <w:ilvl w:val="0"/>
                <w:numId w:val="0"/>
              </w:numPr>
            </w:pPr>
            <w:r w:rsidRPr="004B0C47">
              <w:t>Your Specific Contribution</w:t>
            </w:r>
          </w:p>
        </w:tc>
        <w:tc>
          <w:tcPr>
            <w:tcW w:w="4103" w:type="dxa"/>
            <w:shd w:val="clear" w:color="auto" w:fill="F2F2F2" w:themeFill="background2"/>
          </w:tcPr>
          <w:p w14:paraId="4670EFE1" w14:textId="17698836" w:rsidR="001E3570" w:rsidRPr="00044D66" w:rsidRDefault="001E3570" w:rsidP="009245FB">
            <w:pPr>
              <w:pStyle w:val="Bullet1"/>
              <w:numPr>
                <w:ilvl w:val="0"/>
                <w:numId w:val="0"/>
              </w:numPr>
            </w:pPr>
            <w:r w:rsidRPr="001E3570">
              <w:t>Evidence / Indicators</w:t>
            </w:r>
            <w:r w:rsidR="009A5319">
              <w:t xml:space="preserve">/ </w:t>
            </w:r>
            <w:r w:rsidR="00D92055" w:rsidRPr="00D92055">
              <w:t xml:space="preserve">why this work was significant </w:t>
            </w:r>
            <w:r w:rsidR="00D92055">
              <w:t xml:space="preserve">and </w:t>
            </w:r>
            <w:r w:rsidR="009A5319" w:rsidRPr="009A5319">
              <w:t>what changed because of your contribution</w:t>
            </w:r>
            <w:r w:rsidR="00D92055">
              <w:rPr>
                <w:rStyle w:val="FootnoteReference"/>
              </w:rPr>
              <w:footnoteReference w:id="3"/>
            </w:r>
            <w:r w:rsidR="00D92055">
              <w:t>:</w:t>
            </w:r>
          </w:p>
        </w:tc>
      </w:tr>
      <w:tr w:rsidR="001E3570" w14:paraId="610A3A62" w14:textId="77777777" w:rsidTr="00A807DC">
        <w:tc>
          <w:tcPr>
            <w:tcW w:w="2477" w:type="dxa"/>
            <w:gridSpan w:val="2"/>
          </w:tcPr>
          <w:p w14:paraId="344A6D8C" w14:textId="5D28996B" w:rsidR="001E3570" w:rsidRPr="00EC661F" w:rsidRDefault="001E3570" w:rsidP="009245FB">
            <w:pPr>
              <w:pStyle w:val="Bullet1"/>
              <w:numPr>
                <w:ilvl w:val="0"/>
                <w:numId w:val="0"/>
              </w:numPr>
            </w:pPr>
            <w:r>
              <w:t>1</w:t>
            </w:r>
            <w:r w:rsidR="00EC661F">
              <w:t xml:space="preserve"> </w:t>
            </w:r>
          </w:p>
          <w:p w14:paraId="2235FE48" w14:textId="77777777" w:rsidR="00EC661F" w:rsidRDefault="00EC661F" w:rsidP="009245FB">
            <w:pPr>
              <w:pStyle w:val="Bullet1"/>
              <w:numPr>
                <w:ilvl w:val="0"/>
                <w:numId w:val="0"/>
              </w:numPr>
              <w:rPr>
                <w:i/>
                <w:iCs/>
                <w:color w:val="EE0000"/>
              </w:rPr>
            </w:pPr>
          </w:p>
          <w:p w14:paraId="5CF8584C" w14:textId="52A5157B" w:rsidR="001E3570" w:rsidRPr="0010244C" w:rsidRDefault="003D455F" w:rsidP="009245FB">
            <w:pPr>
              <w:pStyle w:val="Bullet1"/>
              <w:numPr>
                <w:ilvl w:val="0"/>
                <w:numId w:val="0"/>
              </w:numPr>
              <w:rPr>
                <w:i/>
                <w:iCs/>
              </w:rPr>
            </w:pPr>
            <w:r w:rsidRPr="0010244C">
              <w:rPr>
                <w:i/>
                <w:iCs/>
                <w:color w:val="EE0000"/>
              </w:rPr>
              <w:t>Redesigned national physiology curriculum for medical students</w:t>
            </w:r>
          </w:p>
        </w:tc>
        <w:tc>
          <w:tcPr>
            <w:tcW w:w="3330" w:type="dxa"/>
            <w:gridSpan w:val="2"/>
          </w:tcPr>
          <w:p w14:paraId="7D106682" w14:textId="77777777" w:rsidR="001E3570" w:rsidRPr="0010244C" w:rsidRDefault="00285646" w:rsidP="009245FB">
            <w:pPr>
              <w:pStyle w:val="Bullet1"/>
              <w:numPr>
                <w:ilvl w:val="0"/>
                <w:numId w:val="0"/>
              </w:numPr>
              <w:rPr>
                <w:i/>
                <w:iCs/>
                <w:color w:val="EE0000"/>
              </w:rPr>
            </w:pPr>
            <w:r w:rsidRPr="0010244C">
              <w:rPr>
                <w:i/>
                <w:iCs/>
                <w:color w:val="EE0000"/>
              </w:rPr>
              <w:t xml:space="preserve">Led on the development, trials of the </w:t>
            </w:r>
            <w:r w:rsidR="006F095E" w:rsidRPr="0010244C">
              <w:rPr>
                <w:i/>
                <w:iCs/>
                <w:color w:val="EE0000"/>
              </w:rPr>
              <w:t xml:space="preserve">redesigned </w:t>
            </w:r>
            <w:r w:rsidRPr="0010244C">
              <w:rPr>
                <w:i/>
                <w:iCs/>
                <w:color w:val="EE0000"/>
              </w:rPr>
              <w:t xml:space="preserve">curriculum and </w:t>
            </w:r>
            <w:r w:rsidR="006F095E" w:rsidRPr="0010244C">
              <w:rPr>
                <w:i/>
                <w:iCs/>
                <w:color w:val="EE0000"/>
              </w:rPr>
              <w:t xml:space="preserve">supporting materials. Over saw the implementation of the </w:t>
            </w:r>
            <w:r w:rsidR="006279D2" w:rsidRPr="0010244C">
              <w:rPr>
                <w:i/>
                <w:iCs/>
                <w:color w:val="EE0000"/>
              </w:rPr>
              <w:t>redesigned curriculum.</w:t>
            </w:r>
          </w:p>
          <w:p w14:paraId="3E6033CD" w14:textId="7F25C9FF" w:rsidR="006279D2" w:rsidRPr="004B0C47" w:rsidRDefault="00BF1F60" w:rsidP="009245FB">
            <w:pPr>
              <w:pStyle w:val="Bullet1"/>
              <w:numPr>
                <w:ilvl w:val="0"/>
                <w:numId w:val="0"/>
              </w:numPr>
            </w:pPr>
            <w:r w:rsidRPr="0010244C">
              <w:rPr>
                <w:i/>
                <w:iCs/>
                <w:color w:val="EE0000"/>
              </w:rPr>
              <w:t>Liaised with the BMA on its accreditation.</w:t>
            </w:r>
          </w:p>
        </w:tc>
        <w:tc>
          <w:tcPr>
            <w:tcW w:w="4103" w:type="dxa"/>
          </w:tcPr>
          <w:p w14:paraId="183E59FB" w14:textId="77777777" w:rsidR="00EC661F" w:rsidRDefault="00EC661F" w:rsidP="009245FB">
            <w:pPr>
              <w:pStyle w:val="Bullet1"/>
              <w:numPr>
                <w:ilvl w:val="0"/>
                <w:numId w:val="0"/>
              </w:numPr>
              <w:rPr>
                <w:i/>
                <w:iCs/>
                <w:color w:val="EE0000"/>
              </w:rPr>
            </w:pPr>
          </w:p>
          <w:p w14:paraId="16D61099" w14:textId="77777777" w:rsidR="001E3570" w:rsidRDefault="00C41743" w:rsidP="009245FB">
            <w:pPr>
              <w:pStyle w:val="Bullet1"/>
              <w:numPr>
                <w:ilvl w:val="0"/>
                <w:numId w:val="0"/>
              </w:numPr>
              <w:rPr>
                <w:i/>
                <w:iCs/>
                <w:color w:val="EE0000"/>
              </w:rPr>
            </w:pPr>
            <w:r w:rsidRPr="0010244C">
              <w:rPr>
                <w:i/>
                <w:iCs/>
                <w:color w:val="EE0000"/>
              </w:rPr>
              <w:t xml:space="preserve">Currently this has been adopted by 5 universities within England with further </w:t>
            </w:r>
            <w:r w:rsidR="0010244C" w:rsidRPr="0010244C">
              <w:rPr>
                <w:i/>
                <w:iCs/>
                <w:color w:val="EE0000"/>
              </w:rPr>
              <w:t xml:space="preserve">10 carrying out feasibility studies. </w:t>
            </w:r>
          </w:p>
          <w:p w14:paraId="7C945192" w14:textId="6FABC301" w:rsidR="00EC661F" w:rsidRPr="0010244C" w:rsidRDefault="00EC661F" w:rsidP="009245FB">
            <w:pPr>
              <w:pStyle w:val="Bullet1"/>
              <w:numPr>
                <w:ilvl w:val="0"/>
                <w:numId w:val="0"/>
              </w:numPr>
              <w:rPr>
                <w:i/>
                <w:iCs/>
              </w:rPr>
            </w:pPr>
            <w:r>
              <w:rPr>
                <w:i/>
                <w:iCs/>
                <w:color w:val="EE0000"/>
              </w:rPr>
              <w:t>Students we</w:t>
            </w:r>
            <w:r w:rsidR="00DF5B2F">
              <w:rPr>
                <w:i/>
                <w:iCs/>
                <w:color w:val="EE0000"/>
              </w:rPr>
              <w:t>re</w:t>
            </w:r>
            <w:r>
              <w:rPr>
                <w:i/>
                <w:iCs/>
                <w:color w:val="EE0000"/>
              </w:rPr>
              <w:t xml:space="preserve"> found to be </w:t>
            </w:r>
            <w:r w:rsidR="007E13C0">
              <w:rPr>
                <w:i/>
                <w:iCs/>
                <w:color w:val="EE0000"/>
              </w:rPr>
              <w:t xml:space="preserve">75% </w:t>
            </w:r>
            <w:r w:rsidR="00DF5B2F">
              <w:rPr>
                <w:i/>
                <w:iCs/>
                <w:color w:val="EE0000"/>
              </w:rPr>
              <w:t xml:space="preserve">better </w:t>
            </w:r>
            <w:r w:rsidR="007E13C0">
              <w:rPr>
                <w:i/>
                <w:iCs/>
                <w:color w:val="EE0000"/>
              </w:rPr>
              <w:t>at solving complex physiological problems</w:t>
            </w:r>
            <w:r w:rsidR="00DF5B2F">
              <w:rPr>
                <w:i/>
                <w:iCs/>
                <w:color w:val="EE0000"/>
              </w:rPr>
              <w:t>.</w:t>
            </w:r>
            <w:r w:rsidR="007E13C0">
              <w:rPr>
                <w:i/>
                <w:iCs/>
                <w:color w:val="EE0000"/>
              </w:rPr>
              <w:t xml:space="preserve"> </w:t>
            </w:r>
          </w:p>
        </w:tc>
      </w:tr>
      <w:tr w:rsidR="001E3570" w14:paraId="19F87A90" w14:textId="77777777" w:rsidTr="00A807DC">
        <w:tc>
          <w:tcPr>
            <w:tcW w:w="2477" w:type="dxa"/>
            <w:gridSpan w:val="2"/>
          </w:tcPr>
          <w:p w14:paraId="4F132447" w14:textId="77777777" w:rsidR="001E3570" w:rsidRDefault="001E3570" w:rsidP="009245FB">
            <w:pPr>
              <w:pStyle w:val="Bullet1"/>
              <w:numPr>
                <w:ilvl w:val="0"/>
                <w:numId w:val="0"/>
              </w:numPr>
            </w:pPr>
            <w:r>
              <w:t>2</w:t>
            </w:r>
          </w:p>
          <w:p w14:paraId="5F055DD7" w14:textId="77777777" w:rsidR="001E3570" w:rsidRDefault="001E3570" w:rsidP="009245FB">
            <w:pPr>
              <w:pStyle w:val="Bullet1"/>
              <w:numPr>
                <w:ilvl w:val="0"/>
                <w:numId w:val="0"/>
              </w:numPr>
            </w:pPr>
          </w:p>
          <w:p w14:paraId="4CE658EF" w14:textId="4F7194D6" w:rsidR="001E3570" w:rsidRPr="004B0C47" w:rsidRDefault="001E3570" w:rsidP="009245FB">
            <w:pPr>
              <w:pStyle w:val="Bullet1"/>
              <w:numPr>
                <w:ilvl w:val="0"/>
                <w:numId w:val="0"/>
              </w:numPr>
            </w:pPr>
          </w:p>
        </w:tc>
        <w:tc>
          <w:tcPr>
            <w:tcW w:w="3330" w:type="dxa"/>
            <w:gridSpan w:val="2"/>
          </w:tcPr>
          <w:p w14:paraId="3BEEA92F" w14:textId="77777777" w:rsidR="001E3570" w:rsidRPr="004B0C47" w:rsidRDefault="001E3570" w:rsidP="009245FB">
            <w:pPr>
              <w:pStyle w:val="Bullet1"/>
              <w:numPr>
                <w:ilvl w:val="0"/>
                <w:numId w:val="0"/>
              </w:numPr>
            </w:pPr>
          </w:p>
        </w:tc>
        <w:tc>
          <w:tcPr>
            <w:tcW w:w="4103" w:type="dxa"/>
          </w:tcPr>
          <w:p w14:paraId="3B0DC2D7" w14:textId="77777777" w:rsidR="001E3570" w:rsidRPr="00C3612F" w:rsidRDefault="001E3570" w:rsidP="009245FB">
            <w:pPr>
              <w:pStyle w:val="Bullet1"/>
              <w:numPr>
                <w:ilvl w:val="0"/>
                <w:numId w:val="0"/>
              </w:numPr>
            </w:pPr>
          </w:p>
        </w:tc>
      </w:tr>
      <w:tr w:rsidR="001E3570" w14:paraId="0EC20EAF" w14:textId="77777777" w:rsidTr="00A807DC">
        <w:tc>
          <w:tcPr>
            <w:tcW w:w="2477" w:type="dxa"/>
            <w:gridSpan w:val="2"/>
          </w:tcPr>
          <w:p w14:paraId="75530ED5" w14:textId="77777777" w:rsidR="001E3570" w:rsidRDefault="001E3570" w:rsidP="009245FB">
            <w:pPr>
              <w:pStyle w:val="Bullet1"/>
              <w:numPr>
                <w:ilvl w:val="0"/>
                <w:numId w:val="0"/>
              </w:numPr>
            </w:pPr>
            <w:r>
              <w:t>3</w:t>
            </w:r>
          </w:p>
          <w:p w14:paraId="763D569A" w14:textId="77777777" w:rsidR="001E3570" w:rsidRDefault="001E3570" w:rsidP="009245FB">
            <w:pPr>
              <w:pStyle w:val="Bullet1"/>
              <w:numPr>
                <w:ilvl w:val="0"/>
                <w:numId w:val="0"/>
              </w:numPr>
            </w:pPr>
          </w:p>
          <w:p w14:paraId="5153E383" w14:textId="4A240BAF" w:rsidR="001E3570" w:rsidRPr="004B0C47" w:rsidRDefault="001E3570" w:rsidP="009245FB">
            <w:pPr>
              <w:pStyle w:val="Bullet1"/>
              <w:numPr>
                <w:ilvl w:val="0"/>
                <w:numId w:val="0"/>
              </w:numPr>
            </w:pPr>
          </w:p>
        </w:tc>
        <w:tc>
          <w:tcPr>
            <w:tcW w:w="3330" w:type="dxa"/>
            <w:gridSpan w:val="2"/>
          </w:tcPr>
          <w:p w14:paraId="1A4BE924" w14:textId="77777777" w:rsidR="001E3570" w:rsidRPr="004B0C47" w:rsidRDefault="001E3570" w:rsidP="009245FB">
            <w:pPr>
              <w:pStyle w:val="Bullet1"/>
              <w:numPr>
                <w:ilvl w:val="0"/>
                <w:numId w:val="0"/>
              </w:numPr>
            </w:pPr>
          </w:p>
        </w:tc>
        <w:tc>
          <w:tcPr>
            <w:tcW w:w="4103" w:type="dxa"/>
          </w:tcPr>
          <w:p w14:paraId="2967D0CD" w14:textId="77777777" w:rsidR="001E3570" w:rsidRPr="00C3612F" w:rsidRDefault="001E3570" w:rsidP="009245FB">
            <w:pPr>
              <w:pStyle w:val="Bullet1"/>
              <w:numPr>
                <w:ilvl w:val="0"/>
                <w:numId w:val="0"/>
              </w:numPr>
            </w:pPr>
          </w:p>
        </w:tc>
      </w:tr>
      <w:tr w:rsidR="001E3570" w14:paraId="03B278C2" w14:textId="77777777" w:rsidTr="00A807DC">
        <w:tc>
          <w:tcPr>
            <w:tcW w:w="2477" w:type="dxa"/>
            <w:gridSpan w:val="2"/>
          </w:tcPr>
          <w:p w14:paraId="594F7C9A" w14:textId="77777777" w:rsidR="001E3570" w:rsidRDefault="001E3570" w:rsidP="009245FB">
            <w:pPr>
              <w:pStyle w:val="Bullet1"/>
              <w:numPr>
                <w:ilvl w:val="0"/>
                <w:numId w:val="0"/>
              </w:numPr>
            </w:pPr>
            <w:r>
              <w:t>4</w:t>
            </w:r>
          </w:p>
          <w:p w14:paraId="01989183" w14:textId="77777777" w:rsidR="001E3570" w:rsidRDefault="001E3570" w:rsidP="009245FB">
            <w:pPr>
              <w:pStyle w:val="Bullet1"/>
              <w:numPr>
                <w:ilvl w:val="0"/>
                <w:numId w:val="0"/>
              </w:numPr>
            </w:pPr>
          </w:p>
          <w:p w14:paraId="21FFFFA8" w14:textId="4AA953E8" w:rsidR="001E3570" w:rsidRPr="004B0C47" w:rsidRDefault="001E3570" w:rsidP="009245FB">
            <w:pPr>
              <w:pStyle w:val="Bullet1"/>
              <w:numPr>
                <w:ilvl w:val="0"/>
                <w:numId w:val="0"/>
              </w:numPr>
            </w:pPr>
          </w:p>
        </w:tc>
        <w:tc>
          <w:tcPr>
            <w:tcW w:w="3330" w:type="dxa"/>
            <w:gridSpan w:val="2"/>
          </w:tcPr>
          <w:p w14:paraId="74FF9988" w14:textId="77777777" w:rsidR="001E3570" w:rsidRPr="004B0C47" w:rsidRDefault="001E3570" w:rsidP="009245FB">
            <w:pPr>
              <w:pStyle w:val="Bullet1"/>
              <w:numPr>
                <w:ilvl w:val="0"/>
                <w:numId w:val="0"/>
              </w:numPr>
            </w:pPr>
          </w:p>
        </w:tc>
        <w:tc>
          <w:tcPr>
            <w:tcW w:w="4103" w:type="dxa"/>
          </w:tcPr>
          <w:p w14:paraId="236563CD" w14:textId="77777777" w:rsidR="001E3570" w:rsidRPr="00C3612F" w:rsidRDefault="001E3570" w:rsidP="009245FB">
            <w:pPr>
              <w:pStyle w:val="Bullet1"/>
              <w:numPr>
                <w:ilvl w:val="0"/>
                <w:numId w:val="0"/>
              </w:numPr>
            </w:pPr>
          </w:p>
        </w:tc>
      </w:tr>
      <w:tr w:rsidR="001E3570" w14:paraId="48C7EA48" w14:textId="77777777" w:rsidTr="00A807DC">
        <w:tc>
          <w:tcPr>
            <w:tcW w:w="2477" w:type="dxa"/>
            <w:gridSpan w:val="2"/>
          </w:tcPr>
          <w:p w14:paraId="76A9E3F4" w14:textId="77777777" w:rsidR="001E3570" w:rsidRDefault="001E3570" w:rsidP="009245FB">
            <w:pPr>
              <w:pStyle w:val="Bullet1"/>
              <w:numPr>
                <w:ilvl w:val="0"/>
                <w:numId w:val="0"/>
              </w:numPr>
            </w:pPr>
            <w:r>
              <w:t>5</w:t>
            </w:r>
          </w:p>
          <w:p w14:paraId="69C6E9BF" w14:textId="77777777" w:rsidR="001E3570" w:rsidRDefault="001E3570" w:rsidP="009245FB">
            <w:pPr>
              <w:pStyle w:val="Bullet1"/>
              <w:numPr>
                <w:ilvl w:val="0"/>
                <w:numId w:val="0"/>
              </w:numPr>
            </w:pPr>
          </w:p>
          <w:p w14:paraId="0A9411E6" w14:textId="1B3EC59C" w:rsidR="001E3570" w:rsidRPr="004B0C47" w:rsidRDefault="001E3570" w:rsidP="009245FB">
            <w:pPr>
              <w:pStyle w:val="Bullet1"/>
              <w:numPr>
                <w:ilvl w:val="0"/>
                <w:numId w:val="0"/>
              </w:numPr>
            </w:pPr>
          </w:p>
        </w:tc>
        <w:tc>
          <w:tcPr>
            <w:tcW w:w="3330" w:type="dxa"/>
            <w:gridSpan w:val="2"/>
          </w:tcPr>
          <w:p w14:paraId="6D7F4EA9" w14:textId="77777777" w:rsidR="001E3570" w:rsidRPr="004B0C47" w:rsidRDefault="001E3570" w:rsidP="009245FB">
            <w:pPr>
              <w:pStyle w:val="Bullet1"/>
              <w:numPr>
                <w:ilvl w:val="0"/>
                <w:numId w:val="0"/>
              </w:numPr>
            </w:pPr>
          </w:p>
        </w:tc>
        <w:tc>
          <w:tcPr>
            <w:tcW w:w="4103" w:type="dxa"/>
          </w:tcPr>
          <w:p w14:paraId="5064DEE5" w14:textId="77777777" w:rsidR="001E3570" w:rsidRPr="00C3612F" w:rsidRDefault="001E3570" w:rsidP="009245FB">
            <w:pPr>
              <w:pStyle w:val="Bullet1"/>
              <w:numPr>
                <w:ilvl w:val="0"/>
                <w:numId w:val="0"/>
              </w:numPr>
            </w:pPr>
          </w:p>
        </w:tc>
      </w:tr>
      <w:tr w:rsidR="00603714" w14:paraId="7F418288" w14:textId="77777777" w:rsidTr="006D3ABE">
        <w:tc>
          <w:tcPr>
            <w:tcW w:w="3982" w:type="dxa"/>
            <w:gridSpan w:val="3"/>
          </w:tcPr>
          <w:p w14:paraId="5FFD25AF" w14:textId="2F024461" w:rsidR="00603714" w:rsidRDefault="0095164A" w:rsidP="00CD2BA9">
            <w:pPr>
              <w:pStyle w:val="Bullet1"/>
              <w:numPr>
                <w:ilvl w:val="0"/>
                <w:numId w:val="0"/>
              </w:numPr>
            </w:pPr>
            <w:r>
              <w:t>D</w:t>
            </w:r>
            <w:r w:rsidR="007A57D8" w:rsidRPr="007A57D8">
              <w:t>. Sustained or Longer-Term Impact</w:t>
            </w:r>
          </w:p>
          <w:p w14:paraId="10CEF1B0" w14:textId="77777777" w:rsidR="007A57D8" w:rsidRDefault="007A57D8" w:rsidP="00CD2BA9">
            <w:pPr>
              <w:pStyle w:val="Bullet1"/>
              <w:numPr>
                <w:ilvl w:val="0"/>
                <w:numId w:val="0"/>
              </w:numPr>
            </w:pPr>
            <w:r w:rsidRPr="007A57D8">
              <w:t>(Maximum 200 words)</w:t>
            </w:r>
          </w:p>
          <w:p w14:paraId="4C1D29BE" w14:textId="25AB4983" w:rsidR="007A57D8" w:rsidRPr="00F65C47" w:rsidRDefault="007A57D8" w:rsidP="00CD2BA9">
            <w:pPr>
              <w:pStyle w:val="Bullet1"/>
              <w:numPr>
                <w:ilvl w:val="0"/>
                <w:numId w:val="0"/>
              </w:numPr>
            </w:pPr>
            <w:r w:rsidRPr="007A57D8">
              <w:t>Explain</w:t>
            </w:r>
            <w:r w:rsidR="004A5589">
              <w:rPr>
                <w:rStyle w:val="FootnoteReference"/>
              </w:rPr>
              <w:footnoteReference w:id="4"/>
            </w:r>
            <w:r w:rsidRPr="007A57D8">
              <w:t xml:space="preserve"> the enduring importance of your contribution.</w:t>
            </w:r>
          </w:p>
        </w:tc>
        <w:tc>
          <w:tcPr>
            <w:tcW w:w="5928" w:type="dxa"/>
            <w:gridSpan w:val="2"/>
          </w:tcPr>
          <w:p w14:paraId="3D44C8E6" w14:textId="14B29EE5" w:rsidR="00FC73FB" w:rsidRDefault="00FC73FB" w:rsidP="00FC73FB">
            <w:pPr>
              <w:pStyle w:val="Bullet1"/>
              <w:numPr>
                <w:ilvl w:val="0"/>
                <w:numId w:val="0"/>
              </w:numPr>
            </w:pPr>
            <w:r w:rsidRPr="00525825">
              <w:rPr>
                <w:b/>
                <w:bCs/>
                <w:color w:val="0098DB" w:themeColor="accent1"/>
              </w:rPr>
              <w:t>Response:</w:t>
            </w:r>
            <w:r w:rsidR="00AF7B99" w:rsidRPr="00525825">
              <w:rPr>
                <w:color w:val="0098DB" w:themeColor="accent1"/>
              </w:rPr>
              <w:t xml:space="preserve"> </w:t>
            </w:r>
            <w:r w:rsidR="00AF7B99" w:rsidRPr="00AB0EA6">
              <w:rPr>
                <w:b/>
                <w:bCs/>
              </w:rPr>
              <w:t>Why does this matter to physiology/the Society/the wider community?</w:t>
            </w:r>
          </w:p>
          <w:p w14:paraId="15D74A13" w14:textId="5B5300B5" w:rsidR="00603714" w:rsidRPr="00044D66" w:rsidRDefault="00603714" w:rsidP="00047A53">
            <w:pPr>
              <w:pStyle w:val="Bullet1"/>
            </w:pPr>
          </w:p>
        </w:tc>
      </w:tr>
      <w:tr w:rsidR="00603714" w14:paraId="77ACFEEA" w14:textId="77777777" w:rsidTr="006D3ABE">
        <w:tc>
          <w:tcPr>
            <w:tcW w:w="3982" w:type="dxa"/>
            <w:gridSpan w:val="3"/>
          </w:tcPr>
          <w:p w14:paraId="7B0F73D4" w14:textId="3CAD37F5" w:rsidR="00603714" w:rsidRDefault="0095164A" w:rsidP="00CD2BA9">
            <w:pPr>
              <w:pStyle w:val="Bullet1"/>
              <w:numPr>
                <w:ilvl w:val="0"/>
                <w:numId w:val="0"/>
              </w:numPr>
            </w:pPr>
            <w:r>
              <w:t>E</w:t>
            </w:r>
            <w:r w:rsidR="00361CF1" w:rsidRPr="00361CF1">
              <w:t>. Supporting Evidence</w:t>
            </w:r>
            <w:r w:rsidR="00047A53">
              <w:t xml:space="preserve"> (no attachments to be submitted)</w:t>
            </w:r>
          </w:p>
          <w:p w14:paraId="3AACA4C1" w14:textId="2010D702" w:rsidR="00361CF1" w:rsidRDefault="00361CF1" w:rsidP="00CD2BA9">
            <w:pPr>
              <w:pStyle w:val="Bullet1"/>
              <w:numPr>
                <w:ilvl w:val="0"/>
                <w:numId w:val="0"/>
              </w:numPr>
            </w:pPr>
            <w:r w:rsidRPr="00361CF1">
              <w:t>(Bullet points only)</w:t>
            </w:r>
            <w:r w:rsidR="0089111B">
              <w:rPr>
                <w:rStyle w:val="FootnoteReference"/>
              </w:rPr>
              <w:footnoteReference w:id="5"/>
            </w:r>
          </w:p>
          <w:p w14:paraId="67D6D135" w14:textId="1F6CC97E" w:rsidR="00CB3E55" w:rsidRDefault="005D58FF" w:rsidP="00CB3E55">
            <w:pPr>
              <w:pStyle w:val="Bullet1"/>
              <w:numPr>
                <w:ilvl w:val="0"/>
                <w:numId w:val="0"/>
              </w:numPr>
            </w:pPr>
            <w:r>
              <w:t xml:space="preserve">No more than five </w:t>
            </w:r>
            <w:r w:rsidR="000C7C56">
              <w:t xml:space="preserve">– examples </w:t>
            </w:r>
          </w:p>
          <w:p w14:paraId="3724C641" w14:textId="08AA5946" w:rsidR="00CB3E55" w:rsidRDefault="00CB3E55" w:rsidP="00CB3E55">
            <w:pPr>
              <w:pStyle w:val="Bullet1"/>
            </w:pPr>
            <w:r>
              <w:t xml:space="preserve">top </w:t>
            </w:r>
            <w:r w:rsidR="00BB19E5">
              <w:t xml:space="preserve">five </w:t>
            </w:r>
            <w:r>
              <w:t>publications,</w:t>
            </w:r>
          </w:p>
          <w:p w14:paraId="7976FD0D" w14:textId="77777777" w:rsidR="00CB3E55" w:rsidRDefault="00CB3E55" w:rsidP="00CB3E55">
            <w:pPr>
              <w:pStyle w:val="Bullet1"/>
            </w:pPr>
            <w:r>
              <w:t>teaching awards,</w:t>
            </w:r>
          </w:p>
          <w:p w14:paraId="64D6CA64" w14:textId="77777777" w:rsidR="00CB3E55" w:rsidRDefault="00CB3E55" w:rsidP="00CB3E55">
            <w:pPr>
              <w:pStyle w:val="Bullet1"/>
            </w:pPr>
            <w:r>
              <w:t>invited lectures,</w:t>
            </w:r>
          </w:p>
          <w:p w14:paraId="7DF4933A" w14:textId="2B1D0A16" w:rsidR="001D27B2" w:rsidRDefault="001D27B2" w:rsidP="00CB3E55">
            <w:pPr>
              <w:pStyle w:val="Bullet1"/>
            </w:pPr>
            <w:r>
              <w:t>conference programmes</w:t>
            </w:r>
            <w:r w:rsidR="0019380E">
              <w:t>,</w:t>
            </w:r>
          </w:p>
          <w:p w14:paraId="1F1F431C" w14:textId="77777777" w:rsidR="00CB3E55" w:rsidRDefault="00CB3E55" w:rsidP="00CB3E55">
            <w:pPr>
              <w:pStyle w:val="Bullet1"/>
            </w:pPr>
            <w:r>
              <w:t>policy documents,</w:t>
            </w:r>
          </w:p>
          <w:p w14:paraId="0D5E486A" w14:textId="77777777" w:rsidR="00CB3E55" w:rsidRDefault="00CB3E55" w:rsidP="00CB3E55">
            <w:pPr>
              <w:pStyle w:val="Bullet1"/>
            </w:pPr>
            <w:r>
              <w:t>committee reports,</w:t>
            </w:r>
          </w:p>
          <w:p w14:paraId="750CC9AB" w14:textId="77777777" w:rsidR="00CB3E55" w:rsidRDefault="00CB3E55" w:rsidP="00CB3E55">
            <w:pPr>
              <w:pStyle w:val="Bullet1"/>
            </w:pPr>
            <w:r>
              <w:t>impact metrics,</w:t>
            </w:r>
          </w:p>
          <w:p w14:paraId="14B95913" w14:textId="5B19270F" w:rsidR="001D27B2" w:rsidRDefault="001D27B2" w:rsidP="00CB3E55">
            <w:pPr>
              <w:pStyle w:val="Bullet1"/>
            </w:pPr>
            <w:r w:rsidRPr="001D27B2">
              <w:lastRenderedPageBreak/>
              <w:t>institutional webpages,</w:t>
            </w:r>
          </w:p>
          <w:p w14:paraId="06A1AA0C" w14:textId="77777777" w:rsidR="00CB3E55" w:rsidRDefault="00CB3E55" w:rsidP="00CB3E55">
            <w:pPr>
              <w:pStyle w:val="Bullet1"/>
            </w:pPr>
            <w:r>
              <w:t>testimonials,</w:t>
            </w:r>
          </w:p>
          <w:p w14:paraId="03054AD5" w14:textId="77777777" w:rsidR="00CB3E55" w:rsidRDefault="00CB3E55" w:rsidP="00CB3E55">
            <w:pPr>
              <w:pStyle w:val="Bullet1"/>
            </w:pPr>
            <w:r>
              <w:t>implementation evidence,</w:t>
            </w:r>
          </w:p>
          <w:p w14:paraId="26644814" w14:textId="77777777" w:rsidR="00CB3E55" w:rsidRDefault="00CB3E55" w:rsidP="00BB19E5">
            <w:pPr>
              <w:pStyle w:val="Bullet1"/>
            </w:pPr>
            <w:r>
              <w:t>leadership appointments</w:t>
            </w:r>
          </w:p>
          <w:p w14:paraId="3FD05BA4" w14:textId="77777777" w:rsidR="00D712FC" w:rsidRDefault="00D712FC" w:rsidP="00D712FC">
            <w:pPr>
              <w:pStyle w:val="Bullet1"/>
            </w:pPr>
            <w:r>
              <w:t>media coverage,</w:t>
            </w:r>
          </w:p>
          <w:p w14:paraId="375884CF" w14:textId="77777777" w:rsidR="00D712FC" w:rsidRDefault="00D712FC" w:rsidP="00D712FC">
            <w:pPr>
              <w:pStyle w:val="Bullet1"/>
            </w:pPr>
            <w:r>
              <w:t>implementation reports,</w:t>
            </w:r>
          </w:p>
          <w:p w14:paraId="6DD651E8" w14:textId="59EBD80F" w:rsidR="00D712FC" w:rsidRPr="00F65C47" w:rsidRDefault="00D712FC" w:rsidP="00D712FC">
            <w:pPr>
              <w:pStyle w:val="Bullet1"/>
            </w:pPr>
            <w:r>
              <w:t>ORCID or Google Scholar profiles.</w:t>
            </w:r>
          </w:p>
        </w:tc>
        <w:tc>
          <w:tcPr>
            <w:tcW w:w="5928" w:type="dxa"/>
            <w:gridSpan w:val="2"/>
          </w:tcPr>
          <w:p w14:paraId="188CE20A" w14:textId="13D9A587" w:rsidR="00762EE9" w:rsidRPr="00762EE9" w:rsidRDefault="00CF60FC" w:rsidP="00762EE9">
            <w:pPr>
              <w:pStyle w:val="Bullet1"/>
              <w:ind w:left="16" w:hanging="16"/>
              <w:rPr>
                <w:b/>
                <w:bCs/>
              </w:rPr>
            </w:pPr>
            <w:r>
              <w:rPr>
                <w:b/>
                <w:bCs/>
                <w:color w:val="0098DB" w:themeColor="accent1"/>
              </w:rPr>
              <w:lastRenderedPageBreak/>
              <w:t>Additional s</w:t>
            </w:r>
            <w:r w:rsidR="0000504B" w:rsidRPr="00525825">
              <w:rPr>
                <w:b/>
                <w:bCs/>
                <w:color w:val="0098DB" w:themeColor="accent1"/>
              </w:rPr>
              <w:t xml:space="preserve">upporting </w:t>
            </w:r>
            <w:r>
              <w:rPr>
                <w:b/>
                <w:bCs/>
                <w:color w:val="0098DB" w:themeColor="accent1"/>
              </w:rPr>
              <w:t>e</w:t>
            </w:r>
            <w:r w:rsidR="0000504B" w:rsidRPr="00525825">
              <w:rPr>
                <w:b/>
                <w:bCs/>
                <w:color w:val="0098DB" w:themeColor="accent1"/>
              </w:rPr>
              <w:t>vidence</w:t>
            </w:r>
            <w:r>
              <w:rPr>
                <w:b/>
                <w:bCs/>
                <w:color w:val="0098DB" w:themeColor="accent1"/>
              </w:rPr>
              <w:t xml:space="preserve"> (optional)</w:t>
            </w:r>
            <w:r w:rsidR="0000504B" w:rsidRPr="00525825">
              <w:rPr>
                <w:b/>
                <w:bCs/>
                <w:color w:val="0098DB" w:themeColor="accent1"/>
              </w:rPr>
              <w:t>:</w:t>
            </w:r>
            <w:r w:rsidR="002768F0" w:rsidRPr="00525825">
              <w:rPr>
                <w:color w:val="0098DB" w:themeColor="accent1"/>
              </w:rPr>
              <w:t xml:space="preserve"> </w:t>
            </w:r>
            <w:r w:rsidR="00762EE9" w:rsidRPr="00762EE9">
              <w:rPr>
                <w:b/>
                <w:bCs/>
              </w:rPr>
              <w:t>Applicants may provide links to supporting evidence relevant to their application.</w:t>
            </w:r>
          </w:p>
          <w:p w14:paraId="6FC847B6" w14:textId="77777777" w:rsidR="00762EE9" w:rsidRPr="00762EE9" w:rsidRDefault="00762EE9" w:rsidP="00762EE9">
            <w:pPr>
              <w:pStyle w:val="Bullet1"/>
              <w:numPr>
                <w:ilvl w:val="0"/>
                <w:numId w:val="0"/>
              </w:numPr>
              <w:rPr>
                <w:b/>
                <w:bCs/>
              </w:rPr>
            </w:pPr>
          </w:p>
          <w:p w14:paraId="0B1CFBE2" w14:textId="328BA14F" w:rsidR="00762EE9" w:rsidRPr="00762EE9" w:rsidRDefault="00762EE9" w:rsidP="00762EE9">
            <w:pPr>
              <w:pStyle w:val="Bullet1"/>
              <w:ind w:left="16" w:hanging="16"/>
              <w:rPr>
                <w:b/>
                <w:bCs/>
              </w:rPr>
            </w:pPr>
            <w:r w:rsidRPr="00762EE9">
              <w:rPr>
                <w:b/>
                <w:bCs/>
              </w:rPr>
              <w:t>Supporting evidence should:</w:t>
            </w:r>
          </w:p>
          <w:p w14:paraId="71F7CE5D" w14:textId="77777777" w:rsidR="00762EE9" w:rsidRPr="00762EE9" w:rsidRDefault="00762EE9" w:rsidP="00762EE9">
            <w:pPr>
              <w:pStyle w:val="Bullet2"/>
            </w:pPr>
            <w:r w:rsidRPr="00762EE9">
              <w:t>directly support claims made within the application,</w:t>
            </w:r>
          </w:p>
          <w:p w14:paraId="4AB4A7A4" w14:textId="77777777" w:rsidR="00762EE9" w:rsidRPr="00762EE9" w:rsidRDefault="00762EE9" w:rsidP="00762EE9">
            <w:pPr>
              <w:pStyle w:val="Bullet2"/>
            </w:pPr>
            <w:r w:rsidRPr="00762EE9">
              <w:t>demonstrate impact, leadership or achievement,</w:t>
            </w:r>
          </w:p>
          <w:p w14:paraId="7AD96909" w14:textId="0F90211D" w:rsidR="0000504B" w:rsidRPr="00AB6EF4" w:rsidRDefault="00762EE9" w:rsidP="00762EE9">
            <w:pPr>
              <w:pStyle w:val="Bullet1"/>
              <w:numPr>
                <w:ilvl w:val="0"/>
                <w:numId w:val="0"/>
              </w:numPr>
              <w:ind w:left="284"/>
            </w:pPr>
            <w:r w:rsidRPr="00AB6EF4">
              <w:t>and be limited to the most relevant examples.</w:t>
            </w:r>
          </w:p>
          <w:p w14:paraId="1990DD2A" w14:textId="77777777" w:rsidR="0089111B" w:rsidRDefault="0089111B" w:rsidP="00762EE9">
            <w:pPr>
              <w:pStyle w:val="Bullet1"/>
              <w:numPr>
                <w:ilvl w:val="0"/>
                <w:numId w:val="0"/>
              </w:numPr>
              <w:ind w:left="284"/>
            </w:pPr>
          </w:p>
          <w:p w14:paraId="6AAC4743" w14:textId="77777777" w:rsidR="00AB6EF4" w:rsidRDefault="00AB6EF4" w:rsidP="00762EE9">
            <w:pPr>
              <w:pStyle w:val="Bullet1"/>
              <w:numPr>
                <w:ilvl w:val="0"/>
                <w:numId w:val="0"/>
              </w:numPr>
              <w:ind w:left="284"/>
            </w:pPr>
          </w:p>
          <w:p w14:paraId="1D4A42FD" w14:textId="6A4F2F60" w:rsidR="0000504B" w:rsidRPr="0000504B" w:rsidRDefault="0000504B" w:rsidP="0000504B">
            <w:pPr>
              <w:pStyle w:val="Bullet1"/>
            </w:pPr>
            <w:r w:rsidRPr="0000504B">
              <w:t>_________________________________________________</w:t>
            </w:r>
          </w:p>
          <w:p w14:paraId="44F89ECE" w14:textId="77777777" w:rsidR="0000504B" w:rsidRPr="0000504B" w:rsidRDefault="0000504B" w:rsidP="0000504B">
            <w:pPr>
              <w:pStyle w:val="Bullet1"/>
              <w:numPr>
                <w:ilvl w:val="0"/>
                <w:numId w:val="0"/>
              </w:numPr>
              <w:ind w:left="284"/>
            </w:pPr>
          </w:p>
          <w:p w14:paraId="10F115D6" w14:textId="0EAE39E2" w:rsidR="0000504B" w:rsidRPr="0000504B" w:rsidRDefault="0000504B" w:rsidP="0000504B">
            <w:pPr>
              <w:pStyle w:val="Bullet1"/>
            </w:pPr>
            <w:r w:rsidRPr="0000504B">
              <w:t xml:space="preserve"> _________________________________________________</w:t>
            </w:r>
          </w:p>
          <w:p w14:paraId="0BDF73C9" w14:textId="77777777" w:rsidR="0000504B" w:rsidRPr="0000504B" w:rsidRDefault="0000504B" w:rsidP="0000504B">
            <w:pPr>
              <w:pStyle w:val="Bullet1"/>
              <w:numPr>
                <w:ilvl w:val="0"/>
                <w:numId w:val="0"/>
              </w:numPr>
              <w:ind w:left="284"/>
            </w:pPr>
          </w:p>
          <w:p w14:paraId="16698C9C" w14:textId="03B9E476" w:rsidR="0000504B" w:rsidRPr="0000504B" w:rsidRDefault="0000504B" w:rsidP="0000504B">
            <w:pPr>
              <w:pStyle w:val="Bullet1"/>
            </w:pPr>
            <w:r w:rsidRPr="0000504B">
              <w:t>_________________________________________________</w:t>
            </w:r>
          </w:p>
          <w:p w14:paraId="6A44050D" w14:textId="77777777" w:rsidR="0000504B" w:rsidRPr="0000504B" w:rsidRDefault="0000504B" w:rsidP="0000504B">
            <w:pPr>
              <w:pStyle w:val="Bullet1"/>
              <w:numPr>
                <w:ilvl w:val="0"/>
                <w:numId w:val="0"/>
              </w:numPr>
              <w:ind w:left="284"/>
            </w:pPr>
          </w:p>
          <w:p w14:paraId="4E82AF65" w14:textId="6CC0F83A" w:rsidR="0000504B" w:rsidRPr="0000504B" w:rsidRDefault="0000504B" w:rsidP="0000504B">
            <w:pPr>
              <w:pStyle w:val="Bullet1"/>
            </w:pPr>
            <w:r w:rsidRPr="0000504B">
              <w:t xml:space="preserve"> _________________________________________________</w:t>
            </w:r>
          </w:p>
          <w:p w14:paraId="258A768B" w14:textId="77777777" w:rsidR="0000504B" w:rsidRDefault="0000504B" w:rsidP="0000504B">
            <w:pPr>
              <w:pStyle w:val="Bullet1"/>
              <w:numPr>
                <w:ilvl w:val="0"/>
                <w:numId w:val="0"/>
              </w:numPr>
            </w:pPr>
          </w:p>
          <w:p w14:paraId="52112B0A" w14:textId="2E58F3B7" w:rsidR="00603714" w:rsidRPr="00044D66" w:rsidRDefault="0000504B" w:rsidP="0000504B">
            <w:pPr>
              <w:pStyle w:val="Bullet1"/>
            </w:pPr>
            <w:r w:rsidRPr="0000504B">
              <w:t>________________________________________________</w:t>
            </w:r>
          </w:p>
        </w:tc>
      </w:tr>
    </w:tbl>
    <w:p w14:paraId="012B7BDE" w14:textId="77777777" w:rsidR="00BB19E5" w:rsidRDefault="00BB19E5" w:rsidP="00CD2BA9">
      <w:pPr>
        <w:pStyle w:val="Bullet1"/>
        <w:numPr>
          <w:ilvl w:val="0"/>
          <w:numId w:val="0"/>
        </w:numPr>
        <w:ind w:left="284" w:hanging="284"/>
      </w:pPr>
    </w:p>
    <w:p w14:paraId="0F3971F8" w14:textId="77777777" w:rsidR="007B469D" w:rsidRDefault="007B469D" w:rsidP="007B469D">
      <w:pPr>
        <w:pStyle w:val="Bullet1"/>
        <w:numPr>
          <w:ilvl w:val="0"/>
          <w:numId w:val="0"/>
        </w:numPr>
      </w:pP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2005"/>
        <w:gridCol w:w="472"/>
        <w:gridCol w:w="1505"/>
        <w:gridCol w:w="1825"/>
        <w:gridCol w:w="4103"/>
      </w:tblGrid>
      <w:tr w:rsidR="007B469D" w14:paraId="053024EC" w14:textId="77777777" w:rsidTr="00AD51FC">
        <w:tc>
          <w:tcPr>
            <w:tcW w:w="2005" w:type="dxa"/>
            <w:shd w:val="clear" w:color="auto" w:fill="00B0F0"/>
          </w:tcPr>
          <w:p w14:paraId="783C8352" w14:textId="22DDB3B7" w:rsidR="007B469D" w:rsidRPr="00380BAD" w:rsidRDefault="007B469D" w:rsidP="00AD51FC">
            <w:pPr>
              <w:pStyle w:val="Bullet1"/>
              <w:numPr>
                <w:ilvl w:val="0"/>
                <w:numId w:val="0"/>
              </w:numPr>
              <w:rPr>
                <w:b/>
                <w:bCs/>
                <w:color w:val="FFFFFF" w:themeColor="background1"/>
              </w:rPr>
            </w:pPr>
            <w:r w:rsidRPr="00380BAD">
              <w:rPr>
                <w:b/>
                <w:bCs/>
                <w:color w:val="FFFFFF" w:themeColor="background1"/>
              </w:rPr>
              <w:t xml:space="preserve">Criterion </w:t>
            </w:r>
            <w:r>
              <w:rPr>
                <w:b/>
                <w:bCs/>
                <w:color w:val="FFFFFF" w:themeColor="background1"/>
              </w:rPr>
              <w:t>2</w:t>
            </w:r>
            <w:r w:rsidRPr="00380BAD">
              <w:rPr>
                <w:b/>
                <w:bCs/>
                <w:color w:val="FFFFFF" w:themeColor="background1"/>
              </w:rPr>
              <w:br/>
              <w:t xml:space="preserve">(delete as appropriate) </w:t>
            </w:r>
          </w:p>
        </w:tc>
        <w:tc>
          <w:tcPr>
            <w:tcW w:w="7905" w:type="dxa"/>
            <w:gridSpan w:val="4"/>
            <w:shd w:val="clear" w:color="auto" w:fill="00B0F0"/>
          </w:tcPr>
          <w:p w14:paraId="4486DF45" w14:textId="77777777" w:rsidR="007B469D" w:rsidRPr="00380BAD" w:rsidRDefault="007B469D" w:rsidP="00AD51FC">
            <w:pPr>
              <w:pStyle w:val="Bullet1"/>
              <w:numPr>
                <w:ilvl w:val="0"/>
                <w:numId w:val="0"/>
              </w:numPr>
              <w:rPr>
                <w:b/>
                <w:bCs/>
                <w:color w:val="FFFFFF" w:themeColor="background1"/>
              </w:rPr>
            </w:pPr>
            <w:r w:rsidRPr="00380BAD">
              <w:rPr>
                <w:b/>
                <w:bCs/>
                <w:color w:val="FFFFFF" w:themeColor="background1"/>
              </w:rPr>
              <w:t xml:space="preserve">Service to the Society/ Research/ Publishing/ Policy and Public Service/ Education and Teaching/ Administration </w:t>
            </w:r>
          </w:p>
        </w:tc>
      </w:tr>
      <w:tr w:rsidR="007B469D" w14:paraId="30E61D80" w14:textId="77777777" w:rsidTr="00AD51FC">
        <w:tc>
          <w:tcPr>
            <w:tcW w:w="3982" w:type="dxa"/>
            <w:gridSpan w:val="3"/>
          </w:tcPr>
          <w:p w14:paraId="230536D2" w14:textId="77777777" w:rsidR="007B469D" w:rsidRDefault="007B469D" w:rsidP="00AD51FC">
            <w:pPr>
              <w:pStyle w:val="Bullet1"/>
              <w:numPr>
                <w:ilvl w:val="0"/>
                <w:numId w:val="0"/>
              </w:numPr>
            </w:pPr>
            <w:r w:rsidRPr="00BA1F63">
              <w:t>A. Summary of Contribution</w:t>
            </w:r>
            <w:r>
              <w:t xml:space="preserve"> </w:t>
            </w:r>
            <w:r>
              <w:br/>
            </w:r>
            <w:r w:rsidRPr="00BA1F63">
              <w:t>(Maximum 150 words)</w:t>
            </w:r>
            <w:r>
              <w:br/>
            </w:r>
            <w:r w:rsidRPr="00932C8A">
              <w:t>Provide a concise overview of your most significant contribution(s) within this criterion.</w:t>
            </w:r>
          </w:p>
          <w:p w14:paraId="1A14DBE6" w14:textId="77777777" w:rsidR="007B469D" w:rsidRDefault="007B469D" w:rsidP="00AD51FC">
            <w:pPr>
              <w:pStyle w:val="Bullet1"/>
              <w:numPr>
                <w:ilvl w:val="0"/>
                <w:numId w:val="0"/>
              </w:numPr>
            </w:pPr>
          </w:p>
        </w:tc>
        <w:tc>
          <w:tcPr>
            <w:tcW w:w="5928" w:type="dxa"/>
            <w:gridSpan w:val="2"/>
          </w:tcPr>
          <w:p w14:paraId="2D44D694" w14:textId="77777777" w:rsidR="007B469D" w:rsidRDefault="007B469D" w:rsidP="00AD51FC">
            <w:pPr>
              <w:pStyle w:val="Bullet1"/>
              <w:numPr>
                <w:ilvl w:val="0"/>
                <w:numId w:val="0"/>
              </w:numPr>
            </w:pPr>
            <w:r w:rsidRPr="00525825">
              <w:rPr>
                <w:b/>
                <w:bCs/>
                <w:color w:val="0098DB" w:themeColor="accent1"/>
              </w:rPr>
              <w:t>Response:</w:t>
            </w:r>
            <w:r w:rsidRPr="00525825">
              <w:rPr>
                <w:color w:val="0098DB" w:themeColor="accent1"/>
              </w:rPr>
              <w:t xml:space="preserve"> </w:t>
            </w:r>
            <w:r w:rsidRPr="00104CFB">
              <w:rPr>
                <w:b/>
                <w:bCs/>
              </w:rPr>
              <w:t>What did you do?</w:t>
            </w:r>
          </w:p>
          <w:p w14:paraId="44E8C54E" w14:textId="77777777" w:rsidR="007B469D" w:rsidRDefault="007B469D" w:rsidP="00AD51FC">
            <w:pPr>
              <w:pStyle w:val="Bullet1"/>
            </w:pPr>
          </w:p>
        </w:tc>
      </w:tr>
      <w:tr w:rsidR="007B469D" w14:paraId="252AC320" w14:textId="77777777" w:rsidTr="00AD51FC">
        <w:tc>
          <w:tcPr>
            <w:tcW w:w="3982" w:type="dxa"/>
            <w:gridSpan w:val="3"/>
          </w:tcPr>
          <w:p w14:paraId="07067B04" w14:textId="77777777" w:rsidR="007B469D" w:rsidRDefault="007B469D" w:rsidP="00AD51FC">
            <w:pPr>
              <w:pStyle w:val="Bullet1"/>
              <w:numPr>
                <w:ilvl w:val="0"/>
                <w:numId w:val="0"/>
              </w:numPr>
            </w:pPr>
            <w:r w:rsidRPr="00F65C47">
              <w:t>B. Your Specific Role</w:t>
            </w:r>
            <w:r>
              <w:br/>
            </w:r>
            <w:r w:rsidRPr="009245FB">
              <w:t>(Maximum 200 words)</w:t>
            </w:r>
          </w:p>
          <w:p w14:paraId="1EA9EED2" w14:textId="77777777" w:rsidR="007B469D" w:rsidRDefault="007B469D" w:rsidP="00AD51FC">
            <w:pPr>
              <w:pStyle w:val="Bullet1"/>
              <w:numPr>
                <w:ilvl w:val="0"/>
                <w:numId w:val="0"/>
              </w:numPr>
              <w:ind w:left="284" w:hanging="284"/>
            </w:pPr>
            <w:r>
              <w:t>Describe:</w:t>
            </w:r>
          </w:p>
          <w:p w14:paraId="783BA1C3" w14:textId="77777777" w:rsidR="007B469D" w:rsidRDefault="007B469D" w:rsidP="00AD51FC">
            <w:pPr>
              <w:pStyle w:val="Bullet1"/>
            </w:pPr>
            <w:r>
              <w:t>your personal contribution,</w:t>
            </w:r>
          </w:p>
          <w:p w14:paraId="22B9ADE1" w14:textId="77777777" w:rsidR="007B469D" w:rsidRDefault="007B469D" w:rsidP="00AD51FC">
            <w:pPr>
              <w:pStyle w:val="Bullet1"/>
            </w:pPr>
            <w:r>
              <w:t>your level of responsibility,</w:t>
            </w:r>
          </w:p>
          <w:p w14:paraId="485043EA" w14:textId="77777777" w:rsidR="007B469D" w:rsidRDefault="007B469D" w:rsidP="00AD51FC">
            <w:pPr>
              <w:pStyle w:val="Bullet1"/>
            </w:pPr>
            <w:r>
              <w:t>leadership or strategic input,</w:t>
            </w:r>
          </w:p>
          <w:p w14:paraId="4A4A442B" w14:textId="77777777" w:rsidR="007B469D" w:rsidRDefault="007B469D" w:rsidP="00AD51FC">
            <w:pPr>
              <w:pStyle w:val="Bullet1"/>
            </w:pPr>
            <w:r>
              <w:t>and how this work went beyond normal expectations.</w:t>
            </w:r>
          </w:p>
        </w:tc>
        <w:tc>
          <w:tcPr>
            <w:tcW w:w="5928" w:type="dxa"/>
            <w:gridSpan w:val="2"/>
          </w:tcPr>
          <w:p w14:paraId="1E260F7F" w14:textId="77777777" w:rsidR="007B469D" w:rsidRPr="00B3560A" w:rsidRDefault="007B469D" w:rsidP="00AD51FC">
            <w:pPr>
              <w:pStyle w:val="Bullet1"/>
              <w:numPr>
                <w:ilvl w:val="0"/>
                <w:numId w:val="0"/>
              </w:numPr>
              <w:rPr>
                <w:b/>
                <w:bCs/>
              </w:rPr>
            </w:pPr>
            <w:r w:rsidRPr="00525825">
              <w:rPr>
                <w:b/>
                <w:bCs/>
                <w:color w:val="0098DB" w:themeColor="accent1"/>
              </w:rPr>
              <w:t>Response:</w:t>
            </w:r>
            <w:r w:rsidRPr="00525825">
              <w:rPr>
                <w:color w:val="0098DB" w:themeColor="accent1"/>
              </w:rPr>
              <w:t xml:space="preserve"> </w:t>
            </w:r>
            <w:r w:rsidRPr="00B3560A">
              <w:rPr>
                <w:b/>
                <w:bCs/>
              </w:rPr>
              <w:t>What was YOUR contribution?</w:t>
            </w:r>
          </w:p>
          <w:p w14:paraId="352D47DD" w14:textId="77777777" w:rsidR="007B469D" w:rsidRDefault="007B469D" w:rsidP="00AD51FC">
            <w:pPr>
              <w:pStyle w:val="Bullet1"/>
            </w:pPr>
          </w:p>
        </w:tc>
      </w:tr>
      <w:tr w:rsidR="007B469D" w14:paraId="20C25BB2" w14:textId="77777777" w:rsidTr="00AD51FC">
        <w:tc>
          <w:tcPr>
            <w:tcW w:w="3982" w:type="dxa"/>
            <w:gridSpan w:val="3"/>
          </w:tcPr>
          <w:p w14:paraId="748C744B" w14:textId="77777777" w:rsidR="007B469D" w:rsidRDefault="007B469D" w:rsidP="00AD51FC">
            <w:pPr>
              <w:pStyle w:val="Bullet1"/>
              <w:numPr>
                <w:ilvl w:val="0"/>
                <w:numId w:val="0"/>
              </w:numPr>
            </w:pPr>
            <w:r w:rsidRPr="00260C73">
              <w:t xml:space="preserve">C. </w:t>
            </w:r>
            <w:r w:rsidRPr="005639CB">
              <w:t>Key Evidence of Achievement</w:t>
            </w:r>
            <w:r>
              <w:rPr>
                <w:rStyle w:val="FootnoteReference"/>
              </w:rPr>
              <w:footnoteReference w:id="6"/>
            </w:r>
          </w:p>
          <w:p w14:paraId="4B566100" w14:textId="77777777" w:rsidR="007B469D" w:rsidRPr="00F65C47" w:rsidRDefault="007B469D" w:rsidP="00AD51FC">
            <w:pPr>
              <w:pStyle w:val="Bullet1"/>
              <w:numPr>
                <w:ilvl w:val="0"/>
                <w:numId w:val="0"/>
              </w:numPr>
            </w:pPr>
            <w:r w:rsidRPr="00260C73">
              <w:t>Provide up to five significant examples relevant to this criterion.</w:t>
            </w:r>
          </w:p>
        </w:tc>
        <w:tc>
          <w:tcPr>
            <w:tcW w:w="5928" w:type="dxa"/>
            <w:gridSpan w:val="2"/>
          </w:tcPr>
          <w:p w14:paraId="4BD40B4D" w14:textId="77777777" w:rsidR="007B469D" w:rsidRPr="00B3560A" w:rsidRDefault="007B469D" w:rsidP="00AD51FC">
            <w:pPr>
              <w:pStyle w:val="Bullet1"/>
              <w:numPr>
                <w:ilvl w:val="0"/>
                <w:numId w:val="0"/>
              </w:numPr>
              <w:rPr>
                <w:b/>
                <w:bCs/>
              </w:rPr>
            </w:pPr>
            <w:r w:rsidRPr="00B3560A">
              <w:rPr>
                <w:b/>
                <w:bCs/>
              </w:rPr>
              <w:t xml:space="preserve">Facts, outputs, metrics, </w:t>
            </w:r>
            <w:r>
              <w:rPr>
                <w:b/>
                <w:bCs/>
              </w:rPr>
              <w:t>examples – complete the table below using bulleted points where possible</w:t>
            </w:r>
          </w:p>
        </w:tc>
      </w:tr>
      <w:tr w:rsidR="007B469D" w14:paraId="6118BE87" w14:textId="77777777" w:rsidTr="00AD51FC">
        <w:tc>
          <w:tcPr>
            <w:tcW w:w="2477" w:type="dxa"/>
            <w:gridSpan w:val="2"/>
            <w:shd w:val="clear" w:color="auto" w:fill="F2F2F2" w:themeFill="background2"/>
          </w:tcPr>
          <w:p w14:paraId="5B448385" w14:textId="77777777" w:rsidR="007B469D" w:rsidRPr="00044D66" w:rsidRDefault="007B469D" w:rsidP="00AD51FC">
            <w:pPr>
              <w:pStyle w:val="Bullet1"/>
              <w:numPr>
                <w:ilvl w:val="0"/>
                <w:numId w:val="0"/>
              </w:numPr>
            </w:pPr>
            <w:r w:rsidRPr="004B0C47">
              <w:t>Activity / Initiative</w:t>
            </w:r>
          </w:p>
        </w:tc>
        <w:tc>
          <w:tcPr>
            <w:tcW w:w="3330" w:type="dxa"/>
            <w:gridSpan w:val="2"/>
            <w:shd w:val="clear" w:color="auto" w:fill="F2F2F2" w:themeFill="background2"/>
          </w:tcPr>
          <w:p w14:paraId="6E766692" w14:textId="77777777" w:rsidR="007B469D" w:rsidRPr="00044D66" w:rsidRDefault="007B469D" w:rsidP="00AD51FC">
            <w:pPr>
              <w:pStyle w:val="Bullet1"/>
              <w:numPr>
                <w:ilvl w:val="0"/>
                <w:numId w:val="0"/>
              </w:numPr>
            </w:pPr>
            <w:r w:rsidRPr="004B0C47">
              <w:t>Your Specific Contribution</w:t>
            </w:r>
          </w:p>
        </w:tc>
        <w:tc>
          <w:tcPr>
            <w:tcW w:w="4103" w:type="dxa"/>
            <w:shd w:val="clear" w:color="auto" w:fill="F2F2F2" w:themeFill="background2"/>
          </w:tcPr>
          <w:p w14:paraId="4F49E666" w14:textId="77777777" w:rsidR="007B469D" w:rsidRPr="00044D66" w:rsidRDefault="007B469D" w:rsidP="00AD51FC">
            <w:pPr>
              <w:pStyle w:val="Bullet1"/>
              <w:numPr>
                <w:ilvl w:val="0"/>
                <w:numId w:val="0"/>
              </w:numPr>
            </w:pPr>
            <w:r w:rsidRPr="001E3570">
              <w:t>Evidence / Indicators</w:t>
            </w:r>
            <w:r>
              <w:t xml:space="preserve">/ </w:t>
            </w:r>
            <w:r w:rsidRPr="00D92055">
              <w:t xml:space="preserve">why this work was significant </w:t>
            </w:r>
            <w:r>
              <w:t xml:space="preserve">and </w:t>
            </w:r>
            <w:r w:rsidRPr="009A5319">
              <w:t>what changed because of your contribution</w:t>
            </w:r>
            <w:r>
              <w:rPr>
                <w:rStyle w:val="FootnoteReference"/>
              </w:rPr>
              <w:footnoteReference w:id="7"/>
            </w:r>
            <w:r>
              <w:t>:</w:t>
            </w:r>
          </w:p>
        </w:tc>
      </w:tr>
      <w:tr w:rsidR="007B469D" w14:paraId="010F0B19" w14:textId="77777777" w:rsidTr="00AD51FC">
        <w:tc>
          <w:tcPr>
            <w:tcW w:w="2477" w:type="dxa"/>
            <w:gridSpan w:val="2"/>
          </w:tcPr>
          <w:p w14:paraId="0D523B54" w14:textId="77777777" w:rsidR="007B469D" w:rsidRPr="00EC661F" w:rsidRDefault="007B469D" w:rsidP="00AD51FC">
            <w:pPr>
              <w:pStyle w:val="Bullet1"/>
              <w:numPr>
                <w:ilvl w:val="0"/>
                <w:numId w:val="0"/>
              </w:numPr>
            </w:pPr>
            <w:r>
              <w:t xml:space="preserve">1 </w:t>
            </w:r>
          </w:p>
          <w:p w14:paraId="26BAC9C7" w14:textId="77777777" w:rsidR="007B469D" w:rsidRDefault="007B469D" w:rsidP="00AD51FC">
            <w:pPr>
              <w:pStyle w:val="Bullet1"/>
              <w:numPr>
                <w:ilvl w:val="0"/>
                <w:numId w:val="0"/>
              </w:numPr>
              <w:rPr>
                <w:i/>
                <w:iCs/>
                <w:color w:val="EE0000"/>
              </w:rPr>
            </w:pPr>
          </w:p>
          <w:p w14:paraId="66DB9CF9" w14:textId="77777777" w:rsidR="007B469D" w:rsidRPr="0010244C" w:rsidRDefault="007B469D" w:rsidP="00AD51FC">
            <w:pPr>
              <w:pStyle w:val="Bullet1"/>
              <w:numPr>
                <w:ilvl w:val="0"/>
                <w:numId w:val="0"/>
              </w:numPr>
              <w:rPr>
                <w:i/>
                <w:iCs/>
              </w:rPr>
            </w:pPr>
            <w:r w:rsidRPr="0010244C">
              <w:rPr>
                <w:i/>
                <w:iCs/>
                <w:color w:val="EE0000"/>
              </w:rPr>
              <w:t>Redesigned national physiology curriculum for medical students</w:t>
            </w:r>
          </w:p>
        </w:tc>
        <w:tc>
          <w:tcPr>
            <w:tcW w:w="3330" w:type="dxa"/>
            <w:gridSpan w:val="2"/>
          </w:tcPr>
          <w:p w14:paraId="1221F9D1" w14:textId="77777777" w:rsidR="007B469D" w:rsidRPr="0010244C" w:rsidRDefault="007B469D" w:rsidP="00AD51FC">
            <w:pPr>
              <w:pStyle w:val="Bullet1"/>
              <w:numPr>
                <w:ilvl w:val="0"/>
                <w:numId w:val="0"/>
              </w:numPr>
              <w:rPr>
                <w:i/>
                <w:iCs/>
                <w:color w:val="EE0000"/>
              </w:rPr>
            </w:pPr>
            <w:r w:rsidRPr="0010244C">
              <w:rPr>
                <w:i/>
                <w:iCs/>
                <w:color w:val="EE0000"/>
              </w:rPr>
              <w:t>Led on the development, trials of the redesigned curriculum and supporting materials. Over saw the implementation of the redesigned curriculum.</w:t>
            </w:r>
          </w:p>
          <w:p w14:paraId="3C7975FB" w14:textId="77777777" w:rsidR="007B469D" w:rsidRPr="004B0C47" w:rsidRDefault="007B469D" w:rsidP="00AD51FC">
            <w:pPr>
              <w:pStyle w:val="Bullet1"/>
              <w:numPr>
                <w:ilvl w:val="0"/>
                <w:numId w:val="0"/>
              </w:numPr>
            </w:pPr>
            <w:r w:rsidRPr="0010244C">
              <w:rPr>
                <w:i/>
                <w:iCs/>
                <w:color w:val="EE0000"/>
              </w:rPr>
              <w:t>Liaised with the BMA on its accreditation.</w:t>
            </w:r>
          </w:p>
        </w:tc>
        <w:tc>
          <w:tcPr>
            <w:tcW w:w="4103" w:type="dxa"/>
          </w:tcPr>
          <w:p w14:paraId="1AAFFAB9" w14:textId="77777777" w:rsidR="007B469D" w:rsidRDefault="007B469D" w:rsidP="00AD51FC">
            <w:pPr>
              <w:pStyle w:val="Bullet1"/>
              <w:numPr>
                <w:ilvl w:val="0"/>
                <w:numId w:val="0"/>
              </w:numPr>
              <w:rPr>
                <w:i/>
                <w:iCs/>
                <w:color w:val="EE0000"/>
              </w:rPr>
            </w:pPr>
          </w:p>
          <w:p w14:paraId="6C324B32" w14:textId="77777777" w:rsidR="007B469D" w:rsidRDefault="007B469D" w:rsidP="00AD51FC">
            <w:pPr>
              <w:pStyle w:val="Bullet1"/>
              <w:numPr>
                <w:ilvl w:val="0"/>
                <w:numId w:val="0"/>
              </w:numPr>
              <w:rPr>
                <w:i/>
                <w:iCs/>
                <w:color w:val="EE0000"/>
              </w:rPr>
            </w:pPr>
            <w:r w:rsidRPr="0010244C">
              <w:rPr>
                <w:i/>
                <w:iCs/>
                <w:color w:val="EE0000"/>
              </w:rPr>
              <w:t xml:space="preserve">Currently this has been adopted by 5 universities within England with further 10 carrying out feasibility studies. </w:t>
            </w:r>
          </w:p>
          <w:p w14:paraId="607B9BA6" w14:textId="77777777" w:rsidR="007B469D" w:rsidRPr="0010244C" w:rsidRDefault="007B469D" w:rsidP="00AD51FC">
            <w:pPr>
              <w:pStyle w:val="Bullet1"/>
              <w:numPr>
                <w:ilvl w:val="0"/>
                <w:numId w:val="0"/>
              </w:numPr>
              <w:rPr>
                <w:i/>
                <w:iCs/>
              </w:rPr>
            </w:pPr>
            <w:r>
              <w:rPr>
                <w:i/>
                <w:iCs/>
                <w:color w:val="EE0000"/>
              </w:rPr>
              <w:t xml:space="preserve">Students were found to be 75% better at solving complex physiological problems. </w:t>
            </w:r>
          </w:p>
        </w:tc>
      </w:tr>
      <w:tr w:rsidR="007B469D" w14:paraId="361BE832" w14:textId="77777777" w:rsidTr="00AD51FC">
        <w:tc>
          <w:tcPr>
            <w:tcW w:w="2477" w:type="dxa"/>
            <w:gridSpan w:val="2"/>
          </w:tcPr>
          <w:p w14:paraId="39295EC0" w14:textId="77777777" w:rsidR="007B469D" w:rsidRDefault="007B469D" w:rsidP="00AD51FC">
            <w:pPr>
              <w:pStyle w:val="Bullet1"/>
              <w:numPr>
                <w:ilvl w:val="0"/>
                <w:numId w:val="0"/>
              </w:numPr>
            </w:pPr>
            <w:r>
              <w:lastRenderedPageBreak/>
              <w:t>2</w:t>
            </w:r>
          </w:p>
          <w:p w14:paraId="0324CD16" w14:textId="77777777" w:rsidR="007B469D" w:rsidRDefault="007B469D" w:rsidP="00AD51FC">
            <w:pPr>
              <w:pStyle w:val="Bullet1"/>
              <w:numPr>
                <w:ilvl w:val="0"/>
                <w:numId w:val="0"/>
              </w:numPr>
            </w:pPr>
          </w:p>
          <w:p w14:paraId="35DC820F" w14:textId="77777777" w:rsidR="007B469D" w:rsidRPr="004B0C47" w:rsidRDefault="007B469D" w:rsidP="00AD51FC">
            <w:pPr>
              <w:pStyle w:val="Bullet1"/>
              <w:numPr>
                <w:ilvl w:val="0"/>
                <w:numId w:val="0"/>
              </w:numPr>
            </w:pPr>
          </w:p>
        </w:tc>
        <w:tc>
          <w:tcPr>
            <w:tcW w:w="3330" w:type="dxa"/>
            <w:gridSpan w:val="2"/>
          </w:tcPr>
          <w:p w14:paraId="677654B6" w14:textId="77777777" w:rsidR="007B469D" w:rsidRPr="004B0C47" w:rsidRDefault="007B469D" w:rsidP="00AD51FC">
            <w:pPr>
              <w:pStyle w:val="Bullet1"/>
              <w:numPr>
                <w:ilvl w:val="0"/>
                <w:numId w:val="0"/>
              </w:numPr>
            </w:pPr>
          </w:p>
        </w:tc>
        <w:tc>
          <w:tcPr>
            <w:tcW w:w="4103" w:type="dxa"/>
          </w:tcPr>
          <w:p w14:paraId="419CC41A" w14:textId="77777777" w:rsidR="007B469D" w:rsidRPr="00C3612F" w:rsidRDefault="007B469D" w:rsidP="00AD51FC">
            <w:pPr>
              <w:pStyle w:val="Bullet1"/>
              <w:numPr>
                <w:ilvl w:val="0"/>
                <w:numId w:val="0"/>
              </w:numPr>
            </w:pPr>
          </w:p>
        </w:tc>
      </w:tr>
      <w:tr w:rsidR="007B469D" w14:paraId="13270385" w14:textId="77777777" w:rsidTr="00AD51FC">
        <w:tc>
          <w:tcPr>
            <w:tcW w:w="2477" w:type="dxa"/>
            <w:gridSpan w:val="2"/>
          </w:tcPr>
          <w:p w14:paraId="67A79C54" w14:textId="77777777" w:rsidR="007B469D" w:rsidRDefault="007B469D" w:rsidP="00AD51FC">
            <w:pPr>
              <w:pStyle w:val="Bullet1"/>
              <w:numPr>
                <w:ilvl w:val="0"/>
                <w:numId w:val="0"/>
              </w:numPr>
            </w:pPr>
            <w:r>
              <w:t>3</w:t>
            </w:r>
          </w:p>
          <w:p w14:paraId="24253E60" w14:textId="77777777" w:rsidR="007B469D" w:rsidRDefault="007B469D" w:rsidP="00AD51FC">
            <w:pPr>
              <w:pStyle w:val="Bullet1"/>
              <w:numPr>
                <w:ilvl w:val="0"/>
                <w:numId w:val="0"/>
              </w:numPr>
            </w:pPr>
          </w:p>
          <w:p w14:paraId="43D6A604" w14:textId="77777777" w:rsidR="007B469D" w:rsidRPr="004B0C47" w:rsidRDefault="007B469D" w:rsidP="00AD51FC">
            <w:pPr>
              <w:pStyle w:val="Bullet1"/>
              <w:numPr>
                <w:ilvl w:val="0"/>
                <w:numId w:val="0"/>
              </w:numPr>
            </w:pPr>
          </w:p>
        </w:tc>
        <w:tc>
          <w:tcPr>
            <w:tcW w:w="3330" w:type="dxa"/>
            <w:gridSpan w:val="2"/>
          </w:tcPr>
          <w:p w14:paraId="1CABC9B0" w14:textId="77777777" w:rsidR="007B469D" w:rsidRPr="004B0C47" w:rsidRDefault="007B469D" w:rsidP="00AD51FC">
            <w:pPr>
              <w:pStyle w:val="Bullet1"/>
              <w:numPr>
                <w:ilvl w:val="0"/>
                <w:numId w:val="0"/>
              </w:numPr>
            </w:pPr>
          </w:p>
        </w:tc>
        <w:tc>
          <w:tcPr>
            <w:tcW w:w="4103" w:type="dxa"/>
          </w:tcPr>
          <w:p w14:paraId="05651D70" w14:textId="77777777" w:rsidR="007B469D" w:rsidRPr="00C3612F" w:rsidRDefault="007B469D" w:rsidP="00AD51FC">
            <w:pPr>
              <w:pStyle w:val="Bullet1"/>
              <w:numPr>
                <w:ilvl w:val="0"/>
                <w:numId w:val="0"/>
              </w:numPr>
            </w:pPr>
          </w:p>
        </w:tc>
      </w:tr>
      <w:tr w:rsidR="007B469D" w14:paraId="51DE25F3" w14:textId="77777777" w:rsidTr="00AD51FC">
        <w:tc>
          <w:tcPr>
            <w:tcW w:w="2477" w:type="dxa"/>
            <w:gridSpan w:val="2"/>
          </w:tcPr>
          <w:p w14:paraId="5ABEB0C6" w14:textId="77777777" w:rsidR="007B469D" w:rsidRDefault="007B469D" w:rsidP="00AD51FC">
            <w:pPr>
              <w:pStyle w:val="Bullet1"/>
              <w:numPr>
                <w:ilvl w:val="0"/>
                <w:numId w:val="0"/>
              </w:numPr>
            </w:pPr>
            <w:r>
              <w:t>4</w:t>
            </w:r>
          </w:p>
          <w:p w14:paraId="60908341" w14:textId="77777777" w:rsidR="007B469D" w:rsidRDefault="007B469D" w:rsidP="00AD51FC">
            <w:pPr>
              <w:pStyle w:val="Bullet1"/>
              <w:numPr>
                <w:ilvl w:val="0"/>
                <w:numId w:val="0"/>
              </w:numPr>
            </w:pPr>
          </w:p>
          <w:p w14:paraId="230840F6" w14:textId="77777777" w:rsidR="007B469D" w:rsidRPr="004B0C47" w:rsidRDefault="007B469D" w:rsidP="00AD51FC">
            <w:pPr>
              <w:pStyle w:val="Bullet1"/>
              <w:numPr>
                <w:ilvl w:val="0"/>
                <w:numId w:val="0"/>
              </w:numPr>
            </w:pPr>
          </w:p>
        </w:tc>
        <w:tc>
          <w:tcPr>
            <w:tcW w:w="3330" w:type="dxa"/>
            <w:gridSpan w:val="2"/>
          </w:tcPr>
          <w:p w14:paraId="0EB0E9DF" w14:textId="77777777" w:rsidR="007B469D" w:rsidRPr="004B0C47" w:rsidRDefault="007B469D" w:rsidP="00AD51FC">
            <w:pPr>
              <w:pStyle w:val="Bullet1"/>
              <w:numPr>
                <w:ilvl w:val="0"/>
                <w:numId w:val="0"/>
              </w:numPr>
            </w:pPr>
          </w:p>
        </w:tc>
        <w:tc>
          <w:tcPr>
            <w:tcW w:w="4103" w:type="dxa"/>
          </w:tcPr>
          <w:p w14:paraId="3408D4F2" w14:textId="77777777" w:rsidR="007B469D" w:rsidRPr="00C3612F" w:rsidRDefault="007B469D" w:rsidP="00AD51FC">
            <w:pPr>
              <w:pStyle w:val="Bullet1"/>
              <w:numPr>
                <w:ilvl w:val="0"/>
                <w:numId w:val="0"/>
              </w:numPr>
            </w:pPr>
          </w:p>
        </w:tc>
      </w:tr>
      <w:tr w:rsidR="007B469D" w14:paraId="67C02CE4" w14:textId="77777777" w:rsidTr="00AD51FC">
        <w:tc>
          <w:tcPr>
            <w:tcW w:w="2477" w:type="dxa"/>
            <w:gridSpan w:val="2"/>
          </w:tcPr>
          <w:p w14:paraId="5262B38B" w14:textId="77777777" w:rsidR="007B469D" w:rsidRDefault="007B469D" w:rsidP="00AD51FC">
            <w:pPr>
              <w:pStyle w:val="Bullet1"/>
              <w:numPr>
                <w:ilvl w:val="0"/>
                <w:numId w:val="0"/>
              </w:numPr>
            </w:pPr>
            <w:r>
              <w:t>5</w:t>
            </w:r>
          </w:p>
          <w:p w14:paraId="2F8EB44A" w14:textId="77777777" w:rsidR="007B469D" w:rsidRDefault="007B469D" w:rsidP="00AD51FC">
            <w:pPr>
              <w:pStyle w:val="Bullet1"/>
              <w:numPr>
                <w:ilvl w:val="0"/>
                <w:numId w:val="0"/>
              </w:numPr>
            </w:pPr>
          </w:p>
          <w:p w14:paraId="10A737BA" w14:textId="77777777" w:rsidR="007B469D" w:rsidRPr="004B0C47" w:rsidRDefault="007B469D" w:rsidP="00AD51FC">
            <w:pPr>
              <w:pStyle w:val="Bullet1"/>
              <w:numPr>
                <w:ilvl w:val="0"/>
                <w:numId w:val="0"/>
              </w:numPr>
            </w:pPr>
          </w:p>
        </w:tc>
        <w:tc>
          <w:tcPr>
            <w:tcW w:w="3330" w:type="dxa"/>
            <w:gridSpan w:val="2"/>
          </w:tcPr>
          <w:p w14:paraId="7A11A0ED" w14:textId="77777777" w:rsidR="007B469D" w:rsidRPr="004B0C47" w:rsidRDefault="007B469D" w:rsidP="00AD51FC">
            <w:pPr>
              <w:pStyle w:val="Bullet1"/>
              <w:numPr>
                <w:ilvl w:val="0"/>
                <w:numId w:val="0"/>
              </w:numPr>
            </w:pPr>
          </w:p>
        </w:tc>
        <w:tc>
          <w:tcPr>
            <w:tcW w:w="4103" w:type="dxa"/>
          </w:tcPr>
          <w:p w14:paraId="11579372" w14:textId="77777777" w:rsidR="007B469D" w:rsidRPr="00C3612F" w:rsidRDefault="007B469D" w:rsidP="00AD51FC">
            <w:pPr>
              <w:pStyle w:val="Bullet1"/>
              <w:numPr>
                <w:ilvl w:val="0"/>
                <w:numId w:val="0"/>
              </w:numPr>
            </w:pPr>
          </w:p>
        </w:tc>
      </w:tr>
      <w:tr w:rsidR="007B469D" w14:paraId="4AB6EF7C" w14:textId="77777777" w:rsidTr="00AD51FC">
        <w:tc>
          <w:tcPr>
            <w:tcW w:w="3982" w:type="dxa"/>
            <w:gridSpan w:val="3"/>
          </w:tcPr>
          <w:p w14:paraId="528714AC" w14:textId="77777777" w:rsidR="007B469D" w:rsidRDefault="007B469D" w:rsidP="00AD51FC">
            <w:pPr>
              <w:pStyle w:val="Bullet1"/>
              <w:numPr>
                <w:ilvl w:val="0"/>
                <w:numId w:val="0"/>
              </w:numPr>
            </w:pPr>
            <w:r>
              <w:t>D</w:t>
            </w:r>
            <w:r w:rsidRPr="007A57D8">
              <w:t>. Sustained or Longer-Term Impact</w:t>
            </w:r>
          </w:p>
          <w:p w14:paraId="2330EF44" w14:textId="77777777" w:rsidR="007B469D" w:rsidRDefault="007B469D" w:rsidP="00AD51FC">
            <w:pPr>
              <w:pStyle w:val="Bullet1"/>
              <w:numPr>
                <w:ilvl w:val="0"/>
                <w:numId w:val="0"/>
              </w:numPr>
            </w:pPr>
            <w:r w:rsidRPr="007A57D8">
              <w:t>(Maximum 200 words)</w:t>
            </w:r>
          </w:p>
          <w:p w14:paraId="2757C2F2" w14:textId="77777777" w:rsidR="007B469D" w:rsidRPr="00F65C47" w:rsidRDefault="007B469D" w:rsidP="00AD51FC">
            <w:pPr>
              <w:pStyle w:val="Bullet1"/>
              <w:numPr>
                <w:ilvl w:val="0"/>
                <w:numId w:val="0"/>
              </w:numPr>
            </w:pPr>
            <w:r w:rsidRPr="007A57D8">
              <w:t>Explain</w:t>
            </w:r>
            <w:r>
              <w:rPr>
                <w:rStyle w:val="FootnoteReference"/>
              </w:rPr>
              <w:footnoteReference w:id="8"/>
            </w:r>
            <w:r w:rsidRPr="007A57D8">
              <w:t xml:space="preserve"> the enduring importance of your contribution.</w:t>
            </w:r>
          </w:p>
        </w:tc>
        <w:tc>
          <w:tcPr>
            <w:tcW w:w="5928" w:type="dxa"/>
            <w:gridSpan w:val="2"/>
          </w:tcPr>
          <w:p w14:paraId="6CDE7D14" w14:textId="77777777" w:rsidR="007B469D" w:rsidRDefault="007B469D" w:rsidP="00AD51FC">
            <w:pPr>
              <w:pStyle w:val="Bullet1"/>
              <w:numPr>
                <w:ilvl w:val="0"/>
                <w:numId w:val="0"/>
              </w:numPr>
            </w:pPr>
            <w:r w:rsidRPr="00525825">
              <w:rPr>
                <w:b/>
                <w:bCs/>
                <w:color w:val="0098DB" w:themeColor="accent1"/>
              </w:rPr>
              <w:t>Response:</w:t>
            </w:r>
            <w:r w:rsidRPr="00525825">
              <w:rPr>
                <w:color w:val="0098DB" w:themeColor="accent1"/>
              </w:rPr>
              <w:t xml:space="preserve"> </w:t>
            </w:r>
            <w:r w:rsidRPr="00AB0EA6">
              <w:rPr>
                <w:b/>
                <w:bCs/>
              </w:rPr>
              <w:t>Why does this matter to physiology/the Society/the wider community?</w:t>
            </w:r>
          </w:p>
          <w:p w14:paraId="2E7146D4" w14:textId="77777777" w:rsidR="007B469D" w:rsidRPr="00044D66" w:rsidRDefault="007B469D" w:rsidP="00AD51FC">
            <w:pPr>
              <w:pStyle w:val="Bullet1"/>
            </w:pPr>
          </w:p>
        </w:tc>
      </w:tr>
      <w:tr w:rsidR="007B469D" w14:paraId="6EC3E93B" w14:textId="77777777" w:rsidTr="00AD51FC">
        <w:tc>
          <w:tcPr>
            <w:tcW w:w="3982" w:type="dxa"/>
            <w:gridSpan w:val="3"/>
          </w:tcPr>
          <w:p w14:paraId="670E31ED" w14:textId="77777777" w:rsidR="007B469D" w:rsidRDefault="007B469D" w:rsidP="00AD51FC">
            <w:pPr>
              <w:pStyle w:val="Bullet1"/>
              <w:numPr>
                <w:ilvl w:val="0"/>
                <w:numId w:val="0"/>
              </w:numPr>
            </w:pPr>
            <w:r>
              <w:t>E</w:t>
            </w:r>
            <w:r w:rsidRPr="00361CF1">
              <w:t>. Supporting Evidence</w:t>
            </w:r>
            <w:r>
              <w:t xml:space="preserve"> (no attachments to be submitted)</w:t>
            </w:r>
          </w:p>
          <w:p w14:paraId="269E2EAF" w14:textId="77777777" w:rsidR="007B469D" w:rsidRDefault="007B469D" w:rsidP="00AD51FC">
            <w:pPr>
              <w:pStyle w:val="Bullet1"/>
              <w:numPr>
                <w:ilvl w:val="0"/>
                <w:numId w:val="0"/>
              </w:numPr>
            </w:pPr>
            <w:r w:rsidRPr="00361CF1">
              <w:t>(Bullet points only)</w:t>
            </w:r>
            <w:r>
              <w:rPr>
                <w:rStyle w:val="FootnoteReference"/>
              </w:rPr>
              <w:footnoteReference w:id="9"/>
            </w:r>
          </w:p>
          <w:p w14:paraId="1D71C465" w14:textId="77777777" w:rsidR="007B469D" w:rsidRDefault="007B469D" w:rsidP="00AD51FC">
            <w:pPr>
              <w:pStyle w:val="Bullet1"/>
              <w:numPr>
                <w:ilvl w:val="0"/>
                <w:numId w:val="0"/>
              </w:numPr>
            </w:pPr>
            <w:r>
              <w:t xml:space="preserve">No more than five – examples </w:t>
            </w:r>
          </w:p>
          <w:p w14:paraId="308821D9" w14:textId="77777777" w:rsidR="007B469D" w:rsidRDefault="007B469D" w:rsidP="00AD51FC">
            <w:pPr>
              <w:pStyle w:val="Bullet1"/>
            </w:pPr>
            <w:r>
              <w:t>top five publications,</w:t>
            </w:r>
          </w:p>
          <w:p w14:paraId="71873C6C" w14:textId="77777777" w:rsidR="007B469D" w:rsidRDefault="007B469D" w:rsidP="00AD51FC">
            <w:pPr>
              <w:pStyle w:val="Bullet1"/>
            </w:pPr>
            <w:r>
              <w:t>teaching awards,</w:t>
            </w:r>
          </w:p>
          <w:p w14:paraId="6C25FD15" w14:textId="77777777" w:rsidR="007B469D" w:rsidRDefault="007B469D" w:rsidP="00AD51FC">
            <w:pPr>
              <w:pStyle w:val="Bullet1"/>
            </w:pPr>
            <w:r>
              <w:t>invited lectures,</w:t>
            </w:r>
          </w:p>
          <w:p w14:paraId="086B0698" w14:textId="77777777" w:rsidR="007B469D" w:rsidRDefault="007B469D" w:rsidP="00AD51FC">
            <w:pPr>
              <w:pStyle w:val="Bullet1"/>
            </w:pPr>
            <w:r>
              <w:t>conference programmes,</w:t>
            </w:r>
          </w:p>
          <w:p w14:paraId="0CE8A15B" w14:textId="77777777" w:rsidR="007B469D" w:rsidRDefault="007B469D" w:rsidP="00AD51FC">
            <w:pPr>
              <w:pStyle w:val="Bullet1"/>
            </w:pPr>
            <w:r>
              <w:t>policy documents,</w:t>
            </w:r>
          </w:p>
          <w:p w14:paraId="5382D302" w14:textId="77777777" w:rsidR="007B469D" w:rsidRDefault="007B469D" w:rsidP="00AD51FC">
            <w:pPr>
              <w:pStyle w:val="Bullet1"/>
            </w:pPr>
            <w:r>
              <w:t>committee reports,</w:t>
            </w:r>
          </w:p>
          <w:p w14:paraId="5CE5E158" w14:textId="77777777" w:rsidR="007B469D" w:rsidRDefault="007B469D" w:rsidP="00AD51FC">
            <w:pPr>
              <w:pStyle w:val="Bullet1"/>
            </w:pPr>
            <w:r>
              <w:t>impact metrics,</w:t>
            </w:r>
          </w:p>
          <w:p w14:paraId="7A02E334" w14:textId="77777777" w:rsidR="007B469D" w:rsidRDefault="007B469D" w:rsidP="00AD51FC">
            <w:pPr>
              <w:pStyle w:val="Bullet1"/>
            </w:pPr>
            <w:r w:rsidRPr="001D27B2">
              <w:t>institutional webpages,</w:t>
            </w:r>
          </w:p>
          <w:p w14:paraId="5BD333DB" w14:textId="77777777" w:rsidR="007B469D" w:rsidRDefault="007B469D" w:rsidP="00AD51FC">
            <w:pPr>
              <w:pStyle w:val="Bullet1"/>
            </w:pPr>
            <w:r>
              <w:t>testimonials,</w:t>
            </w:r>
          </w:p>
          <w:p w14:paraId="50793D09" w14:textId="77777777" w:rsidR="007B469D" w:rsidRDefault="007B469D" w:rsidP="00AD51FC">
            <w:pPr>
              <w:pStyle w:val="Bullet1"/>
            </w:pPr>
            <w:r>
              <w:t>implementation evidence,</w:t>
            </w:r>
          </w:p>
          <w:p w14:paraId="5627725C" w14:textId="77777777" w:rsidR="007B469D" w:rsidRDefault="007B469D" w:rsidP="00AD51FC">
            <w:pPr>
              <w:pStyle w:val="Bullet1"/>
            </w:pPr>
            <w:r>
              <w:t>leadership appointments</w:t>
            </w:r>
          </w:p>
          <w:p w14:paraId="425B296F" w14:textId="77777777" w:rsidR="007B469D" w:rsidRDefault="007B469D" w:rsidP="00AD51FC">
            <w:pPr>
              <w:pStyle w:val="Bullet1"/>
            </w:pPr>
            <w:r>
              <w:t>media coverage,</w:t>
            </w:r>
          </w:p>
          <w:p w14:paraId="3E516463" w14:textId="77777777" w:rsidR="007B469D" w:rsidRDefault="007B469D" w:rsidP="00AD51FC">
            <w:pPr>
              <w:pStyle w:val="Bullet1"/>
            </w:pPr>
            <w:r>
              <w:t>implementation reports,</w:t>
            </w:r>
          </w:p>
          <w:p w14:paraId="5384F45E" w14:textId="77777777" w:rsidR="007B469D" w:rsidRPr="00F65C47" w:rsidRDefault="007B469D" w:rsidP="00AD51FC">
            <w:pPr>
              <w:pStyle w:val="Bullet1"/>
            </w:pPr>
            <w:r>
              <w:t>ORCID or Google Scholar profiles.</w:t>
            </w:r>
          </w:p>
        </w:tc>
        <w:tc>
          <w:tcPr>
            <w:tcW w:w="5928" w:type="dxa"/>
            <w:gridSpan w:val="2"/>
          </w:tcPr>
          <w:p w14:paraId="2E9FA226" w14:textId="77777777" w:rsidR="007B469D" w:rsidRPr="00762EE9" w:rsidRDefault="007B469D" w:rsidP="00AD51FC">
            <w:pPr>
              <w:pStyle w:val="Bullet1"/>
              <w:ind w:left="16" w:hanging="16"/>
              <w:rPr>
                <w:b/>
                <w:bCs/>
              </w:rPr>
            </w:pPr>
            <w:r>
              <w:rPr>
                <w:b/>
                <w:bCs/>
                <w:color w:val="0098DB" w:themeColor="accent1"/>
              </w:rPr>
              <w:t>Additional s</w:t>
            </w:r>
            <w:r w:rsidRPr="00525825">
              <w:rPr>
                <w:b/>
                <w:bCs/>
                <w:color w:val="0098DB" w:themeColor="accent1"/>
              </w:rPr>
              <w:t xml:space="preserve">upporting </w:t>
            </w:r>
            <w:r>
              <w:rPr>
                <w:b/>
                <w:bCs/>
                <w:color w:val="0098DB" w:themeColor="accent1"/>
              </w:rPr>
              <w:t>e</w:t>
            </w:r>
            <w:r w:rsidRPr="00525825">
              <w:rPr>
                <w:b/>
                <w:bCs/>
                <w:color w:val="0098DB" w:themeColor="accent1"/>
              </w:rPr>
              <w:t>vidence</w:t>
            </w:r>
            <w:r>
              <w:rPr>
                <w:b/>
                <w:bCs/>
                <w:color w:val="0098DB" w:themeColor="accent1"/>
              </w:rPr>
              <w:t xml:space="preserve"> (optional)</w:t>
            </w:r>
            <w:r w:rsidRPr="00525825">
              <w:rPr>
                <w:b/>
                <w:bCs/>
                <w:color w:val="0098DB" w:themeColor="accent1"/>
              </w:rPr>
              <w:t>:</w:t>
            </w:r>
            <w:r w:rsidRPr="00525825">
              <w:rPr>
                <w:color w:val="0098DB" w:themeColor="accent1"/>
              </w:rPr>
              <w:t xml:space="preserve"> </w:t>
            </w:r>
            <w:r w:rsidRPr="00762EE9">
              <w:rPr>
                <w:b/>
                <w:bCs/>
              </w:rPr>
              <w:t>Applicants may provide links to supporting evidence relevant to their application.</w:t>
            </w:r>
          </w:p>
          <w:p w14:paraId="3D1C6A24" w14:textId="77777777" w:rsidR="007B469D" w:rsidRPr="00762EE9" w:rsidRDefault="007B469D" w:rsidP="00AD51FC">
            <w:pPr>
              <w:pStyle w:val="Bullet1"/>
              <w:numPr>
                <w:ilvl w:val="0"/>
                <w:numId w:val="0"/>
              </w:numPr>
              <w:rPr>
                <w:b/>
                <w:bCs/>
              </w:rPr>
            </w:pPr>
          </w:p>
          <w:p w14:paraId="0620B4DC" w14:textId="77777777" w:rsidR="007B469D" w:rsidRPr="00762EE9" w:rsidRDefault="007B469D" w:rsidP="00AD51FC">
            <w:pPr>
              <w:pStyle w:val="Bullet1"/>
              <w:ind w:left="16" w:hanging="16"/>
              <w:rPr>
                <w:b/>
                <w:bCs/>
              </w:rPr>
            </w:pPr>
            <w:r w:rsidRPr="00762EE9">
              <w:rPr>
                <w:b/>
                <w:bCs/>
              </w:rPr>
              <w:t>Supporting evidence should:</w:t>
            </w:r>
          </w:p>
          <w:p w14:paraId="2FC6FDDE" w14:textId="77777777" w:rsidR="007B469D" w:rsidRPr="00762EE9" w:rsidRDefault="007B469D" w:rsidP="00AD51FC">
            <w:pPr>
              <w:pStyle w:val="Bullet2"/>
            </w:pPr>
            <w:r w:rsidRPr="00762EE9">
              <w:t>directly support claims made within the application,</w:t>
            </w:r>
          </w:p>
          <w:p w14:paraId="0005EBFE" w14:textId="77777777" w:rsidR="007B469D" w:rsidRPr="00762EE9" w:rsidRDefault="007B469D" w:rsidP="00AD51FC">
            <w:pPr>
              <w:pStyle w:val="Bullet2"/>
            </w:pPr>
            <w:r w:rsidRPr="00762EE9">
              <w:t>demonstrate impact, leadership or achievement,</w:t>
            </w:r>
          </w:p>
          <w:p w14:paraId="7E3B278B" w14:textId="77777777" w:rsidR="007B469D" w:rsidRPr="00AB6EF4" w:rsidRDefault="007B469D" w:rsidP="00AD51FC">
            <w:pPr>
              <w:pStyle w:val="Bullet1"/>
              <w:numPr>
                <w:ilvl w:val="0"/>
                <w:numId w:val="0"/>
              </w:numPr>
              <w:ind w:left="284"/>
            </w:pPr>
            <w:r w:rsidRPr="00AB6EF4">
              <w:t>and be limited to the most relevant examples.</w:t>
            </w:r>
          </w:p>
          <w:p w14:paraId="3E68E926" w14:textId="77777777" w:rsidR="007B469D" w:rsidRDefault="007B469D" w:rsidP="00AD51FC">
            <w:pPr>
              <w:pStyle w:val="Bullet1"/>
              <w:numPr>
                <w:ilvl w:val="0"/>
                <w:numId w:val="0"/>
              </w:numPr>
              <w:ind w:left="284"/>
            </w:pPr>
          </w:p>
          <w:p w14:paraId="59C51C90" w14:textId="77777777" w:rsidR="007B469D" w:rsidRDefault="007B469D" w:rsidP="00AD51FC">
            <w:pPr>
              <w:pStyle w:val="Bullet1"/>
              <w:numPr>
                <w:ilvl w:val="0"/>
                <w:numId w:val="0"/>
              </w:numPr>
              <w:ind w:left="284"/>
            </w:pPr>
          </w:p>
          <w:p w14:paraId="79E59E45" w14:textId="77777777" w:rsidR="007B469D" w:rsidRPr="0000504B" w:rsidRDefault="007B469D" w:rsidP="00AD51FC">
            <w:pPr>
              <w:pStyle w:val="Bullet1"/>
            </w:pPr>
            <w:r w:rsidRPr="0000504B">
              <w:t>_________________________________________________</w:t>
            </w:r>
          </w:p>
          <w:p w14:paraId="78F5B4B9" w14:textId="77777777" w:rsidR="007B469D" w:rsidRPr="0000504B" w:rsidRDefault="007B469D" w:rsidP="00AD51FC">
            <w:pPr>
              <w:pStyle w:val="Bullet1"/>
              <w:numPr>
                <w:ilvl w:val="0"/>
                <w:numId w:val="0"/>
              </w:numPr>
              <w:ind w:left="284"/>
            </w:pPr>
          </w:p>
          <w:p w14:paraId="0523208F" w14:textId="77777777" w:rsidR="007B469D" w:rsidRPr="0000504B" w:rsidRDefault="007B469D" w:rsidP="00AD51FC">
            <w:pPr>
              <w:pStyle w:val="Bullet1"/>
            </w:pPr>
            <w:r w:rsidRPr="0000504B">
              <w:t xml:space="preserve"> _________________________________________________</w:t>
            </w:r>
          </w:p>
          <w:p w14:paraId="2FA4D176" w14:textId="77777777" w:rsidR="007B469D" w:rsidRPr="0000504B" w:rsidRDefault="007B469D" w:rsidP="00AD51FC">
            <w:pPr>
              <w:pStyle w:val="Bullet1"/>
              <w:numPr>
                <w:ilvl w:val="0"/>
                <w:numId w:val="0"/>
              </w:numPr>
              <w:ind w:left="284"/>
            </w:pPr>
          </w:p>
          <w:p w14:paraId="61046898" w14:textId="77777777" w:rsidR="007B469D" w:rsidRPr="0000504B" w:rsidRDefault="007B469D" w:rsidP="00AD51FC">
            <w:pPr>
              <w:pStyle w:val="Bullet1"/>
            </w:pPr>
            <w:r w:rsidRPr="0000504B">
              <w:t>_________________________________________________</w:t>
            </w:r>
          </w:p>
          <w:p w14:paraId="012D6910" w14:textId="77777777" w:rsidR="007B469D" w:rsidRPr="0000504B" w:rsidRDefault="007B469D" w:rsidP="00AD51FC">
            <w:pPr>
              <w:pStyle w:val="Bullet1"/>
              <w:numPr>
                <w:ilvl w:val="0"/>
                <w:numId w:val="0"/>
              </w:numPr>
              <w:ind w:left="284"/>
            </w:pPr>
          </w:p>
          <w:p w14:paraId="4624361F" w14:textId="77777777" w:rsidR="007B469D" w:rsidRPr="0000504B" w:rsidRDefault="007B469D" w:rsidP="00AD51FC">
            <w:pPr>
              <w:pStyle w:val="Bullet1"/>
            </w:pPr>
            <w:r w:rsidRPr="0000504B">
              <w:t xml:space="preserve"> _________________________________________________</w:t>
            </w:r>
          </w:p>
          <w:p w14:paraId="763D1CA6" w14:textId="77777777" w:rsidR="007B469D" w:rsidRDefault="007B469D" w:rsidP="00AD51FC">
            <w:pPr>
              <w:pStyle w:val="Bullet1"/>
              <w:numPr>
                <w:ilvl w:val="0"/>
                <w:numId w:val="0"/>
              </w:numPr>
            </w:pPr>
          </w:p>
          <w:p w14:paraId="21810C5C" w14:textId="77777777" w:rsidR="007B469D" w:rsidRPr="00044D66" w:rsidRDefault="007B469D" w:rsidP="00AD51FC">
            <w:pPr>
              <w:pStyle w:val="Bullet1"/>
            </w:pPr>
            <w:r w:rsidRPr="0000504B">
              <w:t>________________________________________________</w:t>
            </w:r>
          </w:p>
        </w:tc>
      </w:tr>
    </w:tbl>
    <w:p w14:paraId="06778D8D" w14:textId="77777777" w:rsidR="007B469D" w:rsidRDefault="007B469D" w:rsidP="007B469D">
      <w:pPr>
        <w:pStyle w:val="Bullet1"/>
        <w:numPr>
          <w:ilvl w:val="0"/>
          <w:numId w:val="0"/>
        </w:numPr>
      </w:pP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2005"/>
        <w:gridCol w:w="472"/>
        <w:gridCol w:w="1505"/>
        <w:gridCol w:w="1825"/>
        <w:gridCol w:w="4103"/>
      </w:tblGrid>
      <w:tr w:rsidR="00F30EAC" w14:paraId="0709F422" w14:textId="77777777" w:rsidTr="00AD51FC">
        <w:tc>
          <w:tcPr>
            <w:tcW w:w="2005" w:type="dxa"/>
            <w:shd w:val="clear" w:color="auto" w:fill="00B0F0"/>
          </w:tcPr>
          <w:p w14:paraId="5E5C5891" w14:textId="3AEF88C7" w:rsidR="00F30EAC" w:rsidRPr="00380BAD" w:rsidRDefault="00F30EAC" w:rsidP="00AD51FC">
            <w:pPr>
              <w:pStyle w:val="Bullet1"/>
              <w:numPr>
                <w:ilvl w:val="0"/>
                <w:numId w:val="0"/>
              </w:numPr>
              <w:rPr>
                <w:b/>
                <w:bCs/>
                <w:color w:val="FFFFFF" w:themeColor="background1"/>
              </w:rPr>
            </w:pPr>
            <w:r w:rsidRPr="00380BAD">
              <w:rPr>
                <w:b/>
                <w:bCs/>
                <w:color w:val="FFFFFF" w:themeColor="background1"/>
              </w:rPr>
              <w:lastRenderedPageBreak/>
              <w:t xml:space="preserve">Criterion </w:t>
            </w:r>
            <w:r>
              <w:rPr>
                <w:b/>
                <w:bCs/>
                <w:color w:val="FFFFFF" w:themeColor="background1"/>
              </w:rPr>
              <w:t>3</w:t>
            </w:r>
            <w:r w:rsidRPr="00380BAD">
              <w:rPr>
                <w:b/>
                <w:bCs/>
                <w:color w:val="FFFFFF" w:themeColor="background1"/>
              </w:rPr>
              <w:br/>
              <w:t xml:space="preserve">(delete as appropriate) </w:t>
            </w:r>
          </w:p>
        </w:tc>
        <w:tc>
          <w:tcPr>
            <w:tcW w:w="7905" w:type="dxa"/>
            <w:gridSpan w:val="4"/>
            <w:shd w:val="clear" w:color="auto" w:fill="00B0F0"/>
          </w:tcPr>
          <w:p w14:paraId="17BE9FED" w14:textId="77777777" w:rsidR="00F30EAC" w:rsidRPr="00380BAD" w:rsidRDefault="00F30EAC" w:rsidP="00AD51FC">
            <w:pPr>
              <w:pStyle w:val="Bullet1"/>
              <w:numPr>
                <w:ilvl w:val="0"/>
                <w:numId w:val="0"/>
              </w:numPr>
              <w:rPr>
                <w:b/>
                <w:bCs/>
                <w:color w:val="FFFFFF" w:themeColor="background1"/>
              </w:rPr>
            </w:pPr>
            <w:r w:rsidRPr="00380BAD">
              <w:rPr>
                <w:b/>
                <w:bCs/>
                <w:color w:val="FFFFFF" w:themeColor="background1"/>
              </w:rPr>
              <w:t xml:space="preserve">Service to the Society/ Research/ Publishing/ Policy and Public Service/ Education and Teaching/ Administration </w:t>
            </w:r>
          </w:p>
        </w:tc>
      </w:tr>
      <w:tr w:rsidR="00F30EAC" w14:paraId="062C8026" w14:textId="77777777" w:rsidTr="00AD51FC">
        <w:tc>
          <w:tcPr>
            <w:tcW w:w="3982" w:type="dxa"/>
            <w:gridSpan w:val="3"/>
          </w:tcPr>
          <w:p w14:paraId="23E77633" w14:textId="77777777" w:rsidR="00F30EAC" w:rsidRDefault="00F30EAC" w:rsidP="00AD51FC">
            <w:pPr>
              <w:pStyle w:val="Bullet1"/>
              <w:numPr>
                <w:ilvl w:val="0"/>
                <w:numId w:val="0"/>
              </w:numPr>
            </w:pPr>
            <w:r w:rsidRPr="00BA1F63">
              <w:t>A. Summary of Contribution</w:t>
            </w:r>
            <w:r>
              <w:t xml:space="preserve"> </w:t>
            </w:r>
            <w:r>
              <w:br/>
            </w:r>
            <w:r w:rsidRPr="00BA1F63">
              <w:t>(Maximum 150 words)</w:t>
            </w:r>
            <w:r>
              <w:br/>
            </w:r>
            <w:r w:rsidRPr="00932C8A">
              <w:t>Provide a concise overview of your most significant contribution(s) within this criterion.</w:t>
            </w:r>
          </w:p>
          <w:p w14:paraId="01AE3EB3" w14:textId="77777777" w:rsidR="00F30EAC" w:rsidRDefault="00F30EAC" w:rsidP="00AD51FC">
            <w:pPr>
              <w:pStyle w:val="Bullet1"/>
              <w:numPr>
                <w:ilvl w:val="0"/>
                <w:numId w:val="0"/>
              </w:numPr>
            </w:pPr>
          </w:p>
        </w:tc>
        <w:tc>
          <w:tcPr>
            <w:tcW w:w="5928" w:type="dxa"/>
            <w:gridSpan w:val="2"/>
          </w:tcPr>
          <w:p w14:paraId="14A80709" w14:textId="77777777" w:rsidR="00F30EAC" w:rsidRDefault="00F30EAC" w:rsidP="00AD51FC">
            <w:pPr>
              <w:pStyle w:val="Bullet1"/>
              <w:numPr>
                <w:ilvl w:val="0"/>
                <w:numId w:val="0"/>
              </w:numPr>
            </w:pPr>
            <w:r w:rsidRPr="00525825">
              <w:rPr>
                <w:b/>
                <w:bCs/>
                <w:color w:val="0098DB" w:themeColor="accent1"/>
              </w:rPr>
              <w:t>Response:</w:t>
            </w:r>
            <w:r w:rsidRPr="00525825">
              <w:rPr>
                <w:color w:val="0098DB" w:themeColor="accent1"/>
              </w:rPr>
              <w:t xml:space="preserve"> </w:t>
            </w:r>
            <w:r w:rsidRPr="00104CFB">
              <w:rPr>
                <w:b/>
                <w:bCs/>
              </w:rPr>
              <w:t>What did you do?</w:t>
            </w:r>
          </w:p>
          <w:p w14:paraId="0D22ABFB" w14:textId="77777777" w:rsidR="00F30EAC" w:rsidRDefault="00F30EAC" w:rsidP="00AD51FC">
            <w:pPr>
              <w:pStyle w:val="Bullet1"/>
            </w:pPr>
          </w:p>
        </w:tc>
      </w:tr>
      <w:tr w:rsidR="00F30EAC" w14:paraId="0C18AAF2" w14:textId="77777777" w:rsidTr="00AD51FC">
        <w:tc>
          <w:tcPr>
            <w:tcW w:w="3982" w:type="dxa"/>
            <w:gridSpan w:val="3"/>
          </w:tcPr>
          <w:p w14:paraId="743CDB9D" w14:textId="77777777" w:rsidR="00F30EAC" w:rsidRDefault="00F30EAC" w:rsidP="00AD51FC">
            <w:pPr>
              <w:pStyle w:val="Bullet1"/>
              <w:numPr>
                <w:ilvl w:val="0"/>
                <w:numId w:val="0"/>
              </w:numPr>
            </w:pPr>
            <w:r w:rsidRPr="00F65C47">
              <w:t>B. Your Specific Role</w:t>
            </w:r>
            <w:r>
              <w:br/>
            </w:r>
            <w:r w:rsidRPr="009245FB">
              <w:t>(Maximum 200 words)</w:t>
            </w:r>
          </w:p>
          <w:p w14:paraId="5DC1FD82" w14:textId="77777777" w:rsidR="00F30EAC" w:rsidRDefault="00F30EAC" w:rsidP="00AD51FC">
            <w:pPr>
              <w:pStyle w:val="Bullet1"/>
              <w:numPr>
                <w:ilvl w:val="0"/>
                <w:numId w:val="0"/>
              </w:numPr>
              <w:ind w:left="284" w:hanging="284"/>
            </w:pPr>
            <w:r>
              <w:t>Describe:</w:t>
            </w:r>
          </w:p>
          <w:p w14:paraId="76275E95" w14:textId="77777777" w:rsidR="00F30EAC" w:rsidRDefault="00F30EAC" w:rsidP="00AD51FC">
            <w:pPr>
              <w:pStyle w:val="Bullet1"/>
            </w:pPr>
            <w:r>
              <w:t>your personal contribution,</w:t>
            </w:r>
          </w:p>
          <w:p w14:paraId="5F646BB8" w14:textId="77777777" w:rsidR="00F30EAC" w:rsidRDefault="00F30EAC" w:rsidP="00AD51FC">
            <w:pPr>
              <w:pStyle w:val="Bullet1"/>
            </w:pPr>
            <w:r>
              <w:t>your level of responsibility,</w:t>
            </w:r>
          </w:p>
          <w:p w14:paraId="2A8559C5" w14:textId="77777777" w:rsidR="00F30EAC" w:rsidRDefault="00F30EAC" w:rsidP="00AD51FC">
            <w:pPr>
              <w:pStyle w:val="Bullet1"/>
            </w:pPr>
            <w:r>
              <w:t>leadership or strategic input,</w:t>
            </w:r>
          </w:p>
          <w:p w14:paraId="58D1B1EE" w14:textId="77777777" w:rsidR="00F30EAC" w:rsidRDefault="00F30EAC" w:rsidP="00AD51FC">
            <w:pPr>
              <w:pStyle w:val="Bullet1"/>
            </w:pPr>
            <w:r>
              <w:t>and how this work went beyond normal expectations.</w:t>
            </w:r>
          </w:p>
        </w:tc>
        <w:tc>
          <w:tcPr>
            <w:tcW w:w="5928" w:type="dxa"/>
            <w:gridSpan w:val="2"/>
          </w:tcPr>
          <w:p w14:paraId="7FA3EFB8" w14:textId="77777777" w:rsidR="00F30EAC" w:rsidRPr="00B3560A" w:rsidRDefault="00F30EAC" w:rsidP="00AD51FC">
            <w:pPr>
              <w:pStyle w:val="Bullet1"/>
              <w:numPr>
                <w:ilvl w:val="0"/>
                <w:numId w:val="0"/>
              </w:numPr>
              <w:rPr>
                <w:b/>
                <w:bCs/>
              </w:rPr>
            </w:pPr>
            <w:r w:rsidRPr="00525825">
              <w:rPr>
                <w:b/>
                <w:bCs/>
                <w:color w:val="0098DB" w:themeColor="accent1"/>
              </w:rPr>
              <w:t>Response:</w:t>
            </w:r>
            <w:r w:rsidRPr="00525825">
              <w:rPr>
                <w:color w:val="0098DB" w:themeColor="accent1"/>
              </w:rPr>
              <w:t xml:space="preserve"> </w:t>
            </w:r>
            <w:r w:rsidRPr="00B3560A">
              <w:rPr>
                <w:b/>
                <w:bCs/>
              </w:rPr>
              <w:t>What was YOUR contribution?</w:t>
            </w:r>
          </w:p>
          <w:p w14:paraId="4F305423" w14:textId="77777777" w:rsidR="00F30EAC" w:rsidRDefault="00F30EAC" w:rsidP="00AD51FC">
            <w:pPr>
              <w:pStyle w:val="Bullet1"/>
            </w:pPr>
          </w:p>
        </w:tc>
      </w:tr>
      <w:tr w:rsidR="00F30EAC" w14:paraId="08CAC77A" w14:textId="77777777" w:rsidTr="00AD51FC">
        <w:tc>
          <w:tcPr>
            <w:tcW w:w="3982" w:type="dxa"/>
            <w:gridSpan w:val="3"/>
          </w:tcPr>
          <w:p w14:paraId="2962AC6E" w14:textId="77777777" w:rsidR="00F30EAC" w:rsidRDefault="00F30EAC" w:rsidP="00AD51FC">
            <w:pPr>
              <w:pStyle w:val="Bullet1"/>
              <w:numPr>
                <w:ilvl w:val="0"/>
                <w:numId w:val="0"/>
              </w:numPr>
            </w:pPr>
            <w:r w:rsidRPr="00260C73">
              <w:t xml:space="preserve">C. </w:t>
            </w:r>
            <w:r w:rsidRPr="005639CB">
              <w:t>Key Evidence of Achievement</w:t>
            </w:r>
            <w:r>
              <w:rPr>
                <w:rStyle w:val="FootnoteReference"/>
              </w:rPr>
              <w:footnoteReference w:id="10"/>
            </w:r>
          </w:p>
          <w:p w14:paraId="497DB960" w14:textId="77777777" w:rsidR="00F30EAC" w:rsidRPr="00F65C47" w:rsidRDefault="00F30EAC" w:rsidP="00AD51FC">
            <w:pPr>
              <w:pStyle w:val="Bullet1"/>
              <w:numPr>
                <w:ilvl w:val="0"/>
                <w:numId w:val="0"/>
              </w:numPr>
            </w:pPr>
            <w:r w:rsidRPr="00260C73">
              <w:t>Provide up to five significant examples relevant to this criterion.</w:t>
            </w:r>
          </w:p>
        </w:tc>
        <w:tc>
          <w:tcPr>
            <w:tcW w:w="5928" w:type="dxa"/>
            <w:gridSpan w:val="2"/>
          </w:tcPr>
          <w:p w14:paraId="773D614D" w14:textId="77777777" w:rsidR="00F30EAC" w:rsidRPr="00B3560A" w:rsidRDefault="00F30EAC" w:rsidP="00AD51FC">
            <w:pPr>
              <w:pStyle w:val="Bullet1"/>
              <w:numPr>
                <w:ilvl w:val="0"/>
                <w:numId w:val="0"/>
              </w:numPr>
              <w:rPr>
                <w:b/>
                <w:bCs/>
              </w:rPr>
            </w:pPr>
            <w:r w:rsidRPr="00B3560A">
              <w:rPr>
                <w:b/>
                <w:bCs/>
              </w:rPr>
              <w:t xml:space="preserve">Facts, outputs, metrics, </w:t>
            </w:r>
            <w:r>
              <w:rPr>
                <w:b/>
                <w:bCs/>
              </w:rPr>
              <w:t>examples – complete the table below using bulleted points where possible</w:t>
            </w:r>
          </w:p>
        </w:tc>
      </w:tr>
      <w:tr w:rsidR="00F30EAC" w14:paraId="35F3B31E" w14:textId="77777777" w:rsidTr="00AD51FC">
        <w:tc>
          <w:tcPr>
            <w:tcW w:w="2477" w:type="dxa"/>
            <w:gridSpan w:val="2"/>
            <w:shd w:val="clear" w:color="auto" w:fill="F2F2F2" w:themeFill="background2"/>
          </w:tcPr>
          <w:p w14:paraId="66535A93" w14:textId="77777777" w:rsidR="00F30EAC" w:rsidRPr="00044D66" w:rsidRDefault="00F30EAC" w:rsidP="00AD51FC">
            <w:pPr>
              <w:pStyle w:val="Bullet1"/>
              <w:numPr>
                <w:ilvl w:val="0"/>
                <w:numId w:val="0"/>
              </w:numPr>
            </w:pPr>
            <w:r w:rsidRPr="004B0C47">
              <w:t>Activity / Initiative</w:t>
            </w:r>
          </w:p>
        </w:tc>
        <w:tc>
          <w:tcPr>
            <w:tcW w:w="3330" w:type="dxa"/>
            <w:gridSpan w:val="2"/>
            <w:shd w:val="clear" w:color="auto" w:fill="F2F2F2" w:themeFill="background2"/>
          </w:tcPr>
          <w:p w14:paraId="26C6AFA4" w14:textId="77777777" w:rsidR="00F30EAC" w:rsidRPr="00044D66" w:rsidRDefault="00F30EAC" w:rsidP="00AD51FC">
            <w:pPr>
              <w:pStyle w:val="Bullet1"/>
              <w:numPr>
                <w:ilvl w:val="0"/>
                <w:numId w:val="0"/>
              </w:numPr>
            </w:pPr>
            <w:r w:rsidRPr="004B0C47">
              <w:t>Your Specific Contribution</w:t>
            </w:r>
          </w:p>
        </w:tc>
        <w:tc>
          <w:tcPr>
            <w:tcW w:w="4103" w:type="dxa"/>
            <w:shd w:val="clear" w:color="auto" w:fill="F2F2F2" w:themeFill="background2"/>
          </w:tcPr>
          <w:p w14:paraId="2F4CF22F" w14:textId="77777777" w:rsidR="00F30EAC" w:rsidRPr="00044D66" w:rsidRDefault="00F30EAC" w:rsidP="00AD51FC">
            <w:pPr>
              <w:pStyle w:val="Bullet1"/>
              <w:numPr>
                <w:ilvl w:val="0"/>
                <w:numId w:val="0"/>
              </w:numPr>
            </w:pPr>
            <w:r w:rsidRPr="001E3570">
              <w:t>Evidence / Indicators</w:t>
            </w:r>
            <w:r>
              <w:t xml:space="preserve">/ </w:t>
            </w:r>
            <w:r w:rsidRPr="00D92055">
              <w:t xml:space="preserve">why this work was significant </w:t>
            </w:r>
            <w:r>
              <w:t xml:space="preserve">and </w:t>
            </w:r>
            <w:r w:rsidRPr="009A5319">
              <w:t>what changed because of your contribution</w:t>
            </w:r>
            <w:r>
              <w:rPr>
                <w:rStyle w:val="FootnoteReference"/>
              </w:rPr>
              <w:footnoteReference w:id="11"/>
            </w:r>
            <w:r>
              <w:t>:</w:t>
            </w:r>
          </w:p>
        </w:tc>
      </w:tr>
      <w:tr w:rsidR="00F30EAC" w14:paraId="709CB2A6" w14:textId="77777777" w:rsidTr="00AD51FC">
        <w:tc>
          <w:tcPr>
            <w:tcW w:w="2477" w:type="dxa"/>
            <w:gridSpan w:val="2"/>
          </w:tcPr>
          <w:p w14:paraId="612B48A8" w14:textId="77777777" w:rsidR="00F30EAC" w:rsidRPr="00EC661F" w:rsidRDefault="00F30EAC" w:rsidP="00AD51FC">
            <w:pPr>
              <w:pStyle w:val="Bullet1"/>
              <w:numPr>
                <w:ilvl w:val="0"/>
                <w:numId w:val="0"/>
              </w:numPr>
            </w:pPr>
            <w:r>
              <w:t xml:space="preserve">1 </w:t>
            </w:r>
          </w:p>
          <w:p w14:paraId="548F4F2A" w14:textId="77777777" w:rsidR="00F30EAC" w:rsidRDefault="00F30EAC" w:rsidP="00AD51FC">
            <w:pPr>
              <w:pStyle w:val="Bullet1"/>
              <w:numPr>
                <w:ilvl w:val="0"/>
                <w:numId w:val="0"/>
              </w:numPr>
              <w:rPr>
                <w:i/>
                <w:iCs/>
                <w:color w:val="EE0000"/>
              </w:rPr>
            </w:pPr>
          </w:p>
          <w:p w14:paraId="18DCDAF2" w14:textId="77777777" w:rsidR="00F30EAC" w:rsidRPr="0010244C" w:rsidRDefault="00F30EAC" w:rsidP="00AD51FC">
            <w:pPr>
              <w:pStyle w:val="Bullet1"/>
              <w:numPr>
                <w:ilvl w:val="0"/>
                <w:numId w:val="0"/>
              </w:numPr>
              <w:rPr>
                <w:i/>
                <w:iCs/>
              </w:rPr>
            </w:pPr>
            <w:r w:rsidRPr="0010244C">
              <w:rPr>
                <w:i/>
                <w:iCs/>
                <w:color w:val="EE0000"/>
              </w:rPr>
              <w:t>Redesigned national physiology curriculum for medical students</w:t>
            </w:r>
          </w:p>
        </w:tc>
        <w:tc>
          <w:tcPr>
            <w:tcW w:w="3330" w:type="dxa"/>
            <w:gridSpan w:val="2"/>
          </w:tcPr>
          <w:p w14:paraId="6BC843D6" w14:textId="77777777" w:rsidR="00F30EAC" w:rsidRPr="0010244C" w:rsidRDefault="00F30EAC" w:rsidP="00AD51FC">
            <w:pPr>
              <w:pStyle w:val="Bullet1"/>
              <w:numPr>
                <w:ilvl w:val="0"/>
                <w:numId w:val="0"/>
              </w:numPr>
              <w:rPr>
                <w:i/>
                <w:iCs/>
                <w:color w:val="EE0000"/>
              </w:rPr>
            </w:pPr>
            <w:r w:rsidRPr="0010244C">
              <w:rPr>
                <w:i/>
                <w:iCs/>
                <w:color w:val="EE0000"/>
              </w:rPr>
              <w:t>Led on the development, trials of the redesigned curriculum and supporting materials. Over saw the implementation of the redesigned curriculum.</w:t>
            </w:r>
          </w:p>
          <w:p w14:paraId="7CDF6558" w14:textId="77777777" w:rsidR="00F30EAC" w:rsidRPr="004B0C47" w:rsidRDefault="00F30EAC" w:rsidP="00AD51FC">
            <w:pPr>
              <w:pStyle w:val="Bullet1"/>
              <w:numPr>
                <w:ilvl w:val="0"/>
                <w:numId w:val="0"/>
              </w:numPr>
            </w:pPr>
            <w:r w:rsidRPr="0010244C">
              <w:rPr>
                <w:i/>
                <w:iCs/>
                <w:color w:val="EE0000"/>
              </w:rPr>
              <w:t>Liaised with the BMA on its accreditation.</w:t>
            </w:r>
          </w:p>
        </w:tc>
        <w:tc>
          <w:tcPr>
            <w:tcW w:w="4103" w:type="dxa"/>
          </w:tcPr>
          <w:p w14:paraId="213FE3DF" w14:textId="77777777" w:rsidR="00F30EAC" w:rsidRDefault="00F30EAC" w:rsidP="00AD51FC">
            <w:pPr>
              <w:pStyle w:val="Bullet1"/>
              <w:numPr>
                <w:ilvl w:val="0"/>
                <w:numId w:val="0"/>
              </w:numPr>
              <w:rPr>
                <w:i/>
                <w:iCs/>
                <w:color w:val="EE0000"/>
              </w:rPr>
            </w:pPr>
          </w:p>
          <w:p w14:paraId="2B15A214" w14:textId="77777777" w:rsidR="00F30EAC" w:rsidRDefault="00F30EAC" w:rsidP="00AD51FC">
            <w:pPr>
              <w:pStyle w:val="Bullet1"/>
              <w:numPr>
                <w:ilvl w:val="0"/>
                <w:numId w:val="0"/>
              </w:numPr>
              <w:rPr>
                <w:i/>
                <w:iCs/>
                <w:color w:val="EE0000"/>
              </w:rPr>
            </w:pPr>
            <w:r w:rsidRPr="0010244C">
              <w:rPr>
                <w:i/>
                <w:iCs/>
                <w:color w:val="EE0000"/>
              </w:rPr>
              <w:t xml:space="preserve">Currently this has been adopted by 5 universities within England with further 10 carrying out feasibility studies. </w:t>
            </w:r>
          </w:p>
          <w:p w14:paraId="77F7985A" w14:textId="77777777" w:rsidR="00F30EAC" w:rsidRPr="0010244C" w:rsidRDefault="00F30EAC" w:rsidP="00AD51FC">
            <w:pPr>
              <w:pStyle w:val="Bullet1"/>
              <w:numPr>
                <w:ilvl w:val="0"/>
                <w:numId w:val="0"/>
              </w:numPr>
              <w:rPr>
                <w:i/>
                <w:iCs/>
              </w:rPr>
            </w:pPr>
            <w:r>
              <w:rPr>
                <w:i/>
                <w:iCs/>
                <w:color w:val="EE0000"/>
              </w:rPr>
              <w:t xml:space="preserve">Students were found to be 75% better at solving complex physiological problems. </w:t>
            </w:r>
          </w:p>
        </w:tc>
      </w:tr>
      <w:tr w:rsidR="00F30EAC" w14:paraId="2432285A" w14:textId="77777777" w:rsidTr="00AD51FC">
        <w:tc>
          <w:tcPr>
            <w:tcW w:w="2477" w:type="dxa"/>
            <w:gridSpan w:val="2"/>
          </w:tcPr>
          <w:p w14:paraId="467E712E" w14:textId="77777777" w:rsidR="00F30EAC" w:rsidRDefault="00F30EAC" w:rsidP="00AD51FC">
            <w:pPr>
              <w:pStyle w:val="Bullet1"/>
              <w:numPr>
                <w:ilvl w:val="0"/>
                <w:numId w:val="0"/>
              </w:numPr>
            </w:pPr>
            <w:r>
              <w:t>2</w:t>
            </w:r>
          </w:p>
          <w:p w14:paraId="7BC8DAAF" w14:textId="77777777" w:rsidR="00F30EAC" w:rsidRDefault="00F30EAC" w:rsidP="00AD51FC">
            <w:pPr>
              <w:pStyle w:val="Bullet1"/>
              <w:numPr>
                <w:ilvl w:val="0"/>
                <w:numId w:val="0"/>
              </w:numPr>
            </w:pPr>
          </w:p>
          <w:p w14:paraId="637A57C5" w14:textId="77777777" w:rsidR="00F30EAC" w:rsidRPr="004B0C47" w:rsidRDefault="00F30EAC" w:rsidP="00AD51FC">
            <w:pPr>
              <w:pStyle w:val="Bullet1"/>
              <w:numPr>
                <w:ilvl w:val="0"/>
                <w:numId w:val="0"/>
              </w:numPr>
            </w:pPr>
          </w:p>
        </w:tc>
        <w:tc>
          <w:tcPr>
            <w:tcW w:w="3330" w:type="dxa"/>
            <w:gridSpan w:val="2"/>
          </w:tcPr>
          <w:p w14:paraId="6786057E" w14:textId="77777777" w:rsidR="00F30EAC" w:rsidRPr="004B0C47" w:rsidRDefault="00F30EAC" w:rsidP="00AD51FC">
            <w:pPr>
              <w:pStyle w:val="Bullet1"/>
              <w:numPr>
                <w:ilvl w:val="0"/>
                <w:numId w:val="0"/>
              </w:numPr>
            </w:pPr>
          </w:p>
        </w:tc>
        <w:tc>
          <w:tcPr>
            <w:tcW w:w="4103" w:type="dxa"/>
          </w:tcPr>
          <w:p w14:paraId="1B8DA651" w14:textId="77777777" w:rsidR="00F30EAC" w:rsidRPr="00C3612F" w:rsidRDefault="00F30EAC" w:rsidP="00AD51FC">
            <w:pPr>
              <w:pStyle w:val="Bullet1"/>
              <w:numPr>
                <w:ilvl w:val="0"/>
                <w:numId w:val="0"/>
              </w:numPr>
            </w:pPr>
          </w:p>
        </w:tc>
      </w:tr>
      <w:tr w:rsidR="00F30EAC" w14:paraId="5071D9E9" w14:textId="77777777" w:rsidTr="00AD51FC">
        <w:tc>
          <w:tcPr>
            <w:tcW w:w="2477" w:type="dxa"/>
            <w:gridSpan w:val="2"/>
          </w:tcPr>
          <w:p w14:paraId="3342BDA4" w14:textId="77777777" w:rsidR="00F30EAC" w:rsidRDefault="00F30EAC" w:rsidP="00AD51FC">
            <w:pPr>
              <w:pStyle w:val="Bullet1"/>
              <w:numPr>
                <w:ilvl w:val="0"/>
                <w:numId w:val="0"/>
              </w:numPr>
            </w:pPr>
            <w:r>
              <w:t>3</w:t>
            </w:r>
          </w:p>
          <w:p w14:paraId="22721838" w14:textId="77777777" w:rsidR="00F30EAC" w:rsidRDefault="00F30EAC" w:rsidP="00AD51FC">
            <w:pPr>
              <w:pStyle w:val="Bullet1"/>
              <w:numPr>
                <w:ilvl w:val="0"/>
                <w:numId w:val="0"/>
              </w:numPr>
            </w:pPr>
          </w:p>
          <w:p w14:paraId="0E17D571" w14:textId="77777777" w:rsidR="00F30EAC" w:rsidRPr="004B0C47" w:rsidRDefault="00F30EAC" w:rsidP="00AD51FC">
            <w:pPr>
              <w:pStyle w:val="Bullet1"/>
              <w:numPr>
                <w:ilvl w:val="0"/>
                <w:numId w:val="0"/>
              </w:numPr>
            </w:pPr>
          </w:p>
        </w:tc>
        <w:tc>
          <w:tcPr>
            <w:tcW w:w="3330" w:type="dxa"/>
            <w:gridSpan w:val="2"/>
          </w:tcPr>
          <w:p w14:paraId="43641343" w14:textId="77777777" w:rsidR="00F30EAC" w:rsidRPr="004B0C47" w:rsidRDefault="00F30EAC" w:rsidP="00AD51FC">
            <w:pPr>
              <w:pStyle w:val="Bullet1"/>
              <w:numPr>
                <w:ilvl w:val="0"/>
                <w:numId w:val="0"/>
              </w:numPr>
            </w:pPr>
          </w:p>
        </w:tc>
        <w:tc>
          <w:tcPr>
            <w:tcW w:w="4103" w:type="dxa"/>
          </w:tcPr>
          <w:p w14:paraId="7143C88E" w14:textId="77777777" w:rsidR="00F30EAC" w:rsidRPr="00C3612F" w:rsidRDefault="00F30EAC" w:rsidP="00AD51FC">
            <w:pPr>
              <w:pStyle w:val="Bullet1"/>
              <w:numPr>
                <w:ilvl w:val="0"/>
                <w:numId w:val="0"/>
              </w:numPr>
            </w:pPr>
          </w:p>
        </w:tc>
      </w:tr>
      <w:tr w:rsidR="00F30EAC" w14:paraId="0A74A8C8" w14:textId="77777777" w:rsidTr="00AD51FC">
        <w:tc>
          <w:tcPr>
            <w:tcW w:w="2477" w:type="dxa"/>
            <w:gridSpan w:val="2"/>
          </w:tcPr>
          <w:p w14:paraId="3AC18FE5" w14:textId="77777777" w:rsidR="00F30EAC" w:rsidRDefault="00F30EAC" w:rsidP="00AD51FC">
            <w:pPr>
              <w:pStyle w:val="Bullet1"/>
              <w:numPr>
                <w:ilvl w:val="0"/>
                <w:numId w:val="0"/>
              </w:numPr>
            </w:pPr>
            <w:r>
              <w:t>4</w:t>
            </w:r>
          </w:p>
          <w:p w14:paraId="2EBA0C46" w14:textId="77777777" w:rsidR="00F30EAC" w:rsidRDefault="00F30EAC" w:rsidP="00AD51FC">
            <w:pPr>
              <w:pStyle w:val="Bullet1"/>
              <w:numPr>
                <w:ilvl w:val="0"/>
                <w:numId w:val="0"/>
              </w:numPr>
            </w:pPr>
          </w:p>
          <w:p w14:paraId="3275A93B" w14:textId="77777777" w:rsidR="00F30EAC" w:rsidRPr="004B0C47" w:rsidRDefault="00F30EAC" w:rsidP="00AD51FC">
            <w:pPr>
              <w:pStyle w:val="Bullet1"/>
              <w:numPr>
                <w:ilvl w:val="0"/>
                <w:numId w:val="0"/>
              </w:numPr>
            </w:pPr>
          </w:p>
        </w:tc>
        <w:tc>
          <w:tcPr>
            <w:tcW w:w="3330" w:type="dxa"/>
            <w:gridSpan w:val="2"/>
          </w:tcPr>
          <w:p w14:paraId="66EA0111" w14:textId="77777777" w:rsidR="00F30EAC" w:rsidRPr="004B0C47" w:rsidRDefault="00F30EAC" w:rsidP="00AD51FC">
            <w:pPr>
              <w:pStyle w:val="Bullet1"/>
              <w:numPr>
                <w:ilvl w:val="0"/>
                <w:numId w:val="0"/>
              </w:numPr>
            </w:pPr>
          </w:p>
        </w:tc>
        <w:tc>
          <w:tcPr>
            <w:tcW w:w="4103" w:type="dxa"/>
          </w:tcPr>
          <w:p w14:paraId="3A37D1B4" w14:textId="77777777" w:rsidR="00F30EAC" w:rsidRPr="00C3612F" w:rsidRDefault="00F30EAC" w:rsidP="00AD51FC">
            <w:pPr>
              <w:pStyle w:val="Bullet1"/>
              <w:numPr>
                <w:ilvl w:val="0"/>
                <w:numId w:val="0"/>
              </w:numPr>
            </w:pPr>
          </w:p>
        </w:tc>
      </w:tr>
      <w:tr w:rsidR="00F30EAC" w14:paraId="61FB176C" w14:textId="77777777" w:rsidTr="00AD51FC">
        <w:tc>
          <w:tcPr>
            <w:tcW w:w="2477" w:type="dxa"/>
            <w:gridSpan w:val="2"/>
          </w:tcPr>
          <w:p w14:paraId="387BB196" w14:textId="77777777" w:rsidR="00F30EAC" w:rsidRDefault="00F30EAC" w:rsidP="00AD51FC">
            <w:pPr>
              <w:pStyle w:val="Bullet1"/>
              <w:numPr>
                <w:ilvl w:val="0"/>
                <w:numId w:val="0"/>
              </w:numPr>
            </w:pPr>
            <w:r>
              <w:lastRenderedPageBreak/>
              <w:t>5</w:t>
            </w:r>
          </w:p>
          <w:p w14:paraId="7C58926B" w14:textId="77777777" w:rsidR="00F30EAC" w:rsidRDefault="00F30EAC" w:rsidP="00AD51FC">
            <w:pPr>
              <w:pStyle w:val="Bullet1"/>
              <w:numPr>
                <w:ilvl w:val="0"/>
                <w:numId w:val="0"/>
              </w:numPr>
            </w:pPr>
          </w:p>
          <w:p w14:paraId="6CF60549" w14:textId="77777777" w:rsidR="00F30EAC" w:rsidRPr="004B0C47" w:rsidRDefault="00F30EAC" w:rsidP="00AD51FC">
            <w:pPr>
              <w:pStyle w:val="Bullet1"/>
              <w:numPr>
                <w:ilvl w:val="0"/>
                <w:numId w:val="0"/>
              </w:numPr>
            </w:pPr>
          </w:p>
        </w:tc>
        <w:tc>
          <w:tcPr>
            <w:tcW w:w="3330" w:type="dxa"/>
            <w:gridSpan w:val="2"/>
          </w:tcPr>
          <w:p w14:paraId="3535A972" w14:textId="77777777" w:rsidR="00F30EAC" w:rsidRPr="004B0C47" w:rsidRDefault="00F30EAC" w:rsidP="00AD51FC">
            <w:pPr>
              <w:pStyle w:val="Bullet1"/>
              <w:numPr>
                <w:ilvl w:val="0"/>
                <w:numId w:val="0"/>
              </w:numPr>
            </w:pPr>
          </w:p>
        </w:tc>
        <w:tc>
          <w:tcPr>
            <w:tcW w:w="4103" w:type="dxa"/>
          </w:tcPr>
          <w:p w14:paraId="66B251DA" w14:textId="77777777" w:rsidR="00F30EAC" w:rsidRPr="00C3612F" w:rsidRDefault="00F30EAC" w:rsidP="00AD51FC">
            <w:pPr>
              <w:pStyle w:val="Bullet1"/>
              <w:numPr>
                <w:ilvl w:val="0"/>
                <w:numId w:val="0"/>
              </w:numPr>
            </w:pPr>
          </w:p>
        </w:tc>
      </w:tr>
      <w:tr w:rsidR="00F30EAC" w14:paraId="761B8832" w14:textId="77777777" w:rsidTr="00AD51FC">
        <w:tc>
          <w:tcPr>
            <w:tcW w:w="3982" w:type="dxa"/>
            <w:gridSpan w:val="3"/>
          </w:tcPr>
          <w:p w14:paraId="78BE7468" w14:textId="77777777" w:rsidR="00F30EAC" w:rsidRDefault="00F30EAC" w:rsidP="00AD51FC">
            <w:pPr>
              <w:pStyle w:val="Bullet1"/>
              <w:numPr>
                <w:ilvl w:val="0"/>
                <w:numId w:val="0"/>
              </w:numPr>
            </w:pPr>
            <w:r>
              <w:t>D</w:t>
            </w:r>
            <w:r w:rsidRPr="007A57D8">
              <w:t>. Sustained or Longer-Term Impact</w:t>
            </w:r>
          </w:p>
          <w:p w14:paraId="3D84A262" w14:textId="77777777" w:rsidR="00F30EAC" w:rsidRDefault="00F30EAC" w:rsidP="00AD51FC">
            <w:pPr>
              <w:pStyle w:val="Bullet1"/>
              <w:numPr>
                <w:ilvl w:val="0"/>
                <w:numId w:val="0"/>
              </w:numPr>
            </w:pPr>
            <w:r w:rsidRPr="007A57D8">
              <w:t>(Maximum 200 words)</w:t>
            </w:r>
          </w:p>
          <w:p w14:paraId="245652F5" w14:textId="77777777" w:rsidR="00F30EAC" w:rsidRPr="00F65C47" w:rsidRDefault="00F30EAC" w:rsidP="00AD51FC">
            <w:pPr>
              <w:pStyle w:val="Bullet1"/>
              <w:numPr>
                <w:ilvl w:val="0"/>
                <w:numId w:val="0"/>
              </w:numPr>
            </w:pPr>
            <w:r w:rsidRPr="007A57D8">
              <w:t>Explain</w:t>
            </w:r>
            <w:r>
              <w:rPr>
                <w:rStyle w:val="FootnoteReference"/>
              </w:rPr>
              <w:footnoteReference w:id="12"/>
            </w:r>
            <w:r w:rsidRPr="007A57D8">
              <w:t xml:space="preserve"> the enduring importance of your contribution.</w:t>
            </w:r>
          </w:p>
        </w:tc>
        <w:tc>
          <w:tcPr>
            <w:tcW w:w="5928" w:type="dxa"/>
            <w:gridSpan w:val="2"/>
          </w:tcPr>
          <w:p w14:paraId="1EB9542D" w14:textId="77777777" w:rsidR="00F30EAC" w:rsidRDefault="00F30EAC" w:rsidP="00AD51FC">
            <w:pPr>
              <w:pStyle w:val="Bullet1"/>
              <w:numPr>
                <w:ilvl w:val="0"/>
                <w:numId w:val="0"/>
              </w:numPr>
            </w:pPr>
            <w:r w:rsidRPr="00525825">
              <w:rPr>
                <w:b/>
                <w:bCs/>
                <w:color w:val="0098DB" w:themeColor="accent1"/>
              </w:rPr>
              <w:t>Response:</w:t>
            </w:r>
            <w:r w:rsidRPr="00525825">
              <w:rPr>
                <w:color w:val="0098DB" w:themeColor="accent1"/>
              </w:rPr>
              <w:t xml:space="preserve"> </w:t>
            </w:r>
            <w:r w:rsidRPr="00AB0EA6">
              <w:rPr>
                <w:b/>
                <w:bCs/>
              </w:rPr>
              <w:t>Why does this matter to physiology/the Society/the wider community?</w:t>
            </w:r>
          </w:p>
          <w:p w14:paraId="46DF0DA7" w14:textId="77777777" w:rsidR="00F30EAC" w:rsidRPr="00044D66" w:rsidRDefault="00F30EAC" w:rsidP="00AD51FC">
            <w:pPr>
              <w:pStyle w:val="Bullet1"/>
            </w:pPr>
          </w:p>
        </w:tc>
      </w:tr>
      <w:tr w:rsidR="00F30EAC" w14:paraId="13FDC478" w14:textId="77777777" w:rsidTr="00AD51FC">
        <w:tc>
          <w:tcPr>
            <w:tcW w:w="3982" w:type="dxa"/>
            <w:gridSpan w:val="3"/>
          </w:tcPr>
          <w:p w14:paraId="1944DFC6" w14:textId="77777777" w:rsidR="00F30EAC" w:rsidRDefault="00F30EAC" w:rsidP="00AD51FC">
            <w:pPr>
              <w:pStyle w:val="Bullet1"/>
              <w:numPr>
                <w:ilvl w:val="0"/>
                <w:numId w:val="0"/>
              </w:numPr>
            </w:pPr>
            <w:r>
              <w:t>E</w:t>
            </w:r>
            <w:r w:rsidRPr="00361CF1">
              <w:t>. Supporting Evidence</w:t>
            </w:r>
            <w:r>
              <w:t xml:space="preserve"> (no attachments to be submitted)</w:t>
            </w:r>
          </w:p>
          <w:p w14:paraId="02498148" w14:textId="77777777" w:rsidR="00F30EAC" w:rsidRDefault="00F30EAC" w:rsidP="00AD51FC">
            <w:pPr>
              <w:pStyle w:val="Bullet1"/>
              <w:numPr>
                <w:ilvl w:val="0"/>
                <w:numId w:val="0"/>
              </w:numPr>
            </w:pPr>
            <w:r w:rsidRPr="00361CF1">
              <w:t>(Bullet points only)</w:t>
            </w:r>
            <w:r>
              <w:rPr>
                <w:rStyle w:val="FootnoteReference"/>
              </w:rPr>
              <w:footnoteReference w:id="13"/>
            </w:r>
          </w:p>
          <w:p w14:paraId="58F14C2B" w14:textId="77777777" w:rsidR="00F30EAC" w:rsidRDefault="00F30EAC" w:rsidP="00AD51FC">
            <w:pPr>
              <w:pStyle w:val="Bullet1"/>
              <w:numPr>
                <w:ilvl w:val="0"/>
                <w:numId w:val="0"/>
              </w:numPr>
            </w:pPr>
            <w:r>
              <w:t xml:space="preserve">No more than five – examples </w:t>
            </w:r>
          </w:p>
          <w:p w14:paraId="3C04037C" w14:textId="77777777" w:rsidR="00F30EAC" w:rsidRDefault="00F30EAC" w:rsidP="00AD51FC">
            <w:pPr>
              <w:pStyle w:val="Bullet1"/>
            </w:pPr>
            <w:r>
              <w:t>top five publications,</w:t>
            </w:r>
          </w:p>
          <w:p w14:paraId="0106922E" w14:textId="77777777" w:rsidR="00F30EAC" w:rsidRDefault="00F30EAC" w:rsidP="00AD51FC">
            <w:pPr>
              <w:pStyle w:val="Bullet1"/>
            </w:pPr>
            <w:r>
              <w:t>teaching awards,</w:t>
            </w:r>
          </w:p>
          <w:p w14:paraId="742291ED" w14:textId="77777777" w:rsidR="00F30EAC" w:rsidRDefault="00F30EAC" w:rsidP="00AD51FC">
            <w:pPr>
              <w:pStyle w:val="Bullet1"/>
            </w:pPr>
            <w:r>
              <w:t>invited lectures,</w:t>
            </w:r>
          </w:p>
          <w:p w14:paraId="6D45192C" w14:textId="77777777" w:rsidR="00F30EAC" w:rsidRDefault="00F30EAC" w:rsidP="00AD51FC">
            <w:pPr>
              <w:pStyle w:val="Bullet1"/>
            </w:pPr>
            <w:r>
              <w:t>conference programmes,</w:t>
            </w:r>
          </w:p>
          <w:p w14:paraId="0EE39DE8" w14:textId="77777777" w:rsidR="00F30EAC" w:rsidRDefault="00F30EAC" w:rsidP="00AD51FC">
            <w:pPr>
              <w:pStyle w:val="Bullet1"/>
            </w:pPr>
            <w:r>
              <w:t>policy documents,</w:t>
            </w:r>
          </w:p>
          <w:p w14:paraId="4D2D7691" w14:textId="77777777" w:rsidR="00F30EAC" w:rsidRDefault="00F30EAC" w:rsidP="00AD51FC">
            <w:pPr>
              <w:pStyle w:val="Bullet1"/>
            </w:pPr>
            <w:r>
              <w:t>committee reports,</w:t>
            </w:r>
          </w:p>
          <w:p w14:paraId="642A75BC" w14:textId="77777777" w:rsidR="00F30EAC" w:rsidRDefault="00F30EAC" w:rsidP="00AD51FC">
            <w:pPr>
              <w:pStyle w:val="Bullet1"/>
            </w:pPr>
            <w:r>
              <w:t>impact metrics,</w:t>
            </w:r>
          </w:p>
          <w:p w14:paraId="4BF39E10" w14:textId="77777777" w:rsidR="00F30EAC" w:rsidRDefault="00F30EAC" w:rsidP="00AD51FC">
            <w:pPr>
              <w:pStyle w:val="Bullet1"/>
            </w:pPr>
            <w:r w:rsidRPr="001D27B2">
              <w:t>institutional webpages,</w:t>
            </w:r>
          </w:p>
          <w:p w14:paraId="5C03B3D0" w14:textId="77777777" w:rsidR="00F30EAC" w:rsidRDefault="00F30EAC" w:rsidP="00AD51FC">
            <w:pPr>
              <w:pStyle w:val="Bullet1"/>
            </w:pPr>
            <w:r>
              <w:t>testimonials,</w:t>
            </w:r>
          </w:p>
          <w:p w14:paraId="151610E6" w14:textId="77777777" w:rsidR="00F30EAC" w:rsidRDefault="00F30EAC" w:rsidP="00AD51FC">
            <w:pPr>
              <w:pStyle w:val="Bullet1"/>
            </w:pPr>
            <w:r>
              <w:t>implementation evidence,</w:t>
            </w:r>
          </w:p>
          <w:p w14:paraId="0A931555" w14:textId="77777777" w:rsidR="00F30EAC" w:rsidRDefault="00F30EAC" w:rsidP="00AD51FC">
            <w:pPr>
              <w:pStyle w:val="Bullet1"/>
            </w:pPr>
            <w:r>
              <w:t>leadership appointments</w:t>
            </w:r>
          </w:p>
          <w:p w14:paraId="47A6262F" w14:textId="77777777" w:rsidR="00F30EAC" w:rsidRDefault="00F30EAC" w:rsidP="00AD51FC">
            <w:pPr>
              <w:pStyle w:val="Bullet1"/>
            </w:pPr>
            <w:r>
              <w:t>media coverage,</w:t>
            </w:r>
          </w:p>
          <w:p w14:paraId="4C13BDC7" w14:textId="77777777" w:rsidR="00F30EAC" w:rsidRDefault="00F30EAC" w:rsidP="00AD51FC">
            <w:pPr>
              <w:pStyle w:val="Bullet1"/>
            </w:pPr>
            <w:r>
              <w:t>implementation reports,</w:t>
            </w:r>
          </w:p>
          <w:p w14:paraId="2C6459EE" w14:textId="77777777" w:rsidR="00F30EAC" w:rsidRPr="00F65C47" w:rsidRDefault="00F30EAC" w:rsidP="00AD51FC">
            <w:pPr>
              <w:pStyle w:val="Bullet1"/>
            </w:pPr>
            <w:r>
              <w:t>ORCID or Google Scholar profiles.</w:t>
            </w:r>
          </w:p>
        </w:tc>
        <w:tc>
          <w:tcPr>
            <w:tcW w:w="5928" w:type="dxa"/>
            <w:gridSpan w:val="2"/>
          </w:tcPr>
          <w:p w14:paraId="20DAC2C0" w14:textId="77777777" w:rsidR="00F30EAC" w:rsidRPr="00762EE9" w:rsidRDefault="00F30EAC" w:rsidP="00AD51FC">
            <w:pPr>
              <w:pStyle w:val="Bullet1"/>
              <w:ind w:left="16" w:hanging="16"/>
              <w:rPr>
                <w:b/>
                <w:bCs/>
              </w:rPr>
            </w:pPr>
            <w:r>
              <w:rPr>
                <w:b/>
                <w:bCs/>
                <w:color w:val="0098DB" w:themeColor="accent1"/>
              </w:rPr>
              <w:t>Additional s</w:t>
            </w:r>
            <w:r w:rsidRPr="00525825">
              <w:rPr>
                <w:b/>
                <w:bCs/>
                <w:color w:val="0098DB" w:themeColor="accent1"/>
              </w:rPr>
              <w:t xml:space="preserve">upporting </w:t>
            </w:r>
            <w:r>
              <w:rPr>
                <w:b/>
                <w:bCs/>
                <w:color w:val="0098DB" w:themeColor="accent1"/>
              </w:rPr>
              <w:t>e</w:t>
            </w:r>
            <w:r w:rsidRPr="00525825">
              <w:rPr>
                <w:b/>
                <w:bCs/>
                <w:color w:val="0098DB" w:themeColor="accent1"/>
              </w:rPr>
              <w:t>vidence</w:t>
            </w:r>
            <w:r>
              <w:rPr>
                <w:b/>
                <w:bCs/>
                <w:color w:val="0098DB" w:themeColor="accent1"/>
              </w:rPr>
              <w:t xml:space="preserve"> (optional)</w:t>
            </w:r>
            <w:r w:rsidRPr="00525825">
              <w:rPr>
                <w:b/>
                <w:bCs/>
                <w:color w:val="0098DB" w:themeColor="accent1"/>
              </w:rPr>
              <w:t>:</w:t>
            </w:r>
            <w:r w:rsidRPr="00525825">
              <w:rPr>
                <w:color w:val="0098DB" w:themeColor="accent1"/>
              </w:rPr>
              <w:t xml:space="preserve"> </w:t>
            </w:r>
            <w:r w:rsidRPr="00762EE9">
              <w:rPr>
                <w:b/>
                <w:bCs/>
              </w:rPr>
              <w:t>Applicants may provide links to supporting evidence relevant to their application.</w:t>
            </w:r>
          </w:p>
          <w:p w14:paraId="036DF793" w14:textId="77777777" w:rsidR="00F30EAC" w:rsidRPr="00762EE9" w:rsidRDefault="00F30EAC" w:rsidP="00AD51FC">
            <w:pPr>
              <w:pStyle w:val="Bullet1"/>
              <w:numPr>
                <w:ilvl w:val="0"/>
                <w:numId w:val="0"/>
              </w:numPr>
              <w:rPr>
                <w:b/>
                <w:bCs/>
              </w:rPr>
            </w:pPr>
          </w:p>
          <w:p w14:paraId="2CBF823E" w14:textId="77777777" w:rsidR="00F30EAC" w:rsidRPr="00762EE9" w:rsidRDefault="00F30EAC" w:rsidP="00AD51FC">
            <w:pPr>
              <w:pStyle w:val="Bullet1"/>
              <w:ind w:left="16" w:hanging="16"/>
              <w:rPr>
                <w:b/>
                <w:bCs/>
              </w:rPr>
            </w:pPr>
            <w:r w:rsidRPr="00762EE9">
              <w:rPr>
                <w:b/>
                <w:bCs/>
              </w:rPr>
              <w:t>Supporting evidence should:</w:t>
            </w:r>
          </w:p>
          <w:p w14:paraId="49F45512" w14:textId="77777777" w:rsidR="00F30EAC" w:rsidRPr="00762EE9" w:rsidRDefault="00F30EAC" w:rsidP="00AD51FC">
            <w:pPr>
              <w:pStyle w:val="Bullet2"/>
            </w:pPr>
            <w:r w:rsidRPr="00762EE9">
              <w:t>directly support claims made within the application,</w:t>
            </w:r>
          </w:p>
          <w:p w14:paraId="3D70777E" w14:textId="77777777" w:rsidR="00F30EAC" w:rsidRPr="00762EE9" w:rsidRDefault="00F30EAC" w:rsidP="00AD51FC">
            <w:pPr>
              <w:pStyle w:val="Bullet2"/>
            </w:pPr>
            <w:r w:rsidRPr="00762EE9">
              <w:t>demonstrate impact, leadership or achievement,</w:t>
            </w:r>
          </w:p>
          <w:p w14:paraId="1EA50274" w14:textId="77777777" w:rsidR="00F30EAC" w:rsidRPr="00AB6EF4" w:rsidRDefault="00F30EAC" w:rsidP="00AD51FC">
            <w:pPr>
              <w:pStyle w:val="Bullet1"/>
              <w:numPr>
                <w:ilvl w:val="0"/>
                <w:numId w:val="0"/>
              </w:numPr>
              <w:ind w:left="284"/>
            </w:pPr>
            <w:r w:rsidRPr="00AB6EF4">
              <w:t>and be limited to the most relevant examples.</w:t>
            </w:r>
          </w:p>
          <w:p w14:paraId="3B5BE246" w14:textId="77777777" w:rsidR="00F30EAC" w:rsidRDefault="00F30EAC" w:rsidP="00AD51FC">
            <w:pPr>
              <w:pStyle w:val="Bullet1"/>
              <w:numPr>
                <w:ilvl w:val="0"/>
                <w:numId w:val="0"/>
              </w:numPr>
              <w:ind w:left="284"/>
            </w:pPr>
          </w:p>
          <w:p w14:paraId="4F0471DE" w14:textId="77777777" w:rsidR="00F30EAC" w:rsidRDefault="00F30EAC" w:rsidP="00AD51FC">
            <w:pPr>
              <w:pStyle w:val="Bullet1"/>
              <w:numPr>
                <w:ilvl w:val="0"/>
                <w:numId w:val="0"/>
              </w:numPr>
              <w:ind w:left="284"/>
            </w:pPr>
          </w:p>
          <w:p w14:paraId="789134B3" w14:textId="77777777" w:rsidR="00F30EAC" w:rsidRPr="0000504B" w:rsidRDefault="00F30EAC" w:rsidP="00AD51FC">
            <w:pPr>
              <w:pStyle w:val="Bullet1"/>
            </w:pPr>
            <w:r w:rsidRPr="0000504B">
              <w:t>_________________________________________________</w:t>
            </w:r>
          </w:p>
          <w:p w14:paraId="759FBC2C" w14:textId="77777777" w:rsidR="00F30EAC" w:rsidRPr="0000504B" w:rsidRDefault="00F30EAC" w:rsidP="00AD51FC">
            <w:pPr>
              <w:pStyle w:val="Bullet1"/>
              <w:numPr>
                <w:ilvl w:val="0"/>
                <w:numId w:val="0"/>
              </w:numPr>
              <w:ind w:left="284"/>
            </w:pPr>
          </w:p>
          <w:p w14:paraId="0C02DBA6" w14:textId="77777777" w:rsidR="00F30EAC" w:rsidRPr="0000504B" w:rsidRDefault="00F30EAC" w:rsidP="00AD51FC">
            <w:pPr>
              <w:pStyle w:val="Bullet1"/>
            </w:pPr>
            <w:r w:rsidRPr="0000504B">
              <w:t xml:space="preserve"> _________________________________________________</w:t>
            </w:r>
          </w:p>
          <w:p w14:paraId="64B125ED" w14:textId="77777777" w:rsidR="00F30EAC" w:rsidRPr="0000504B" w:rsidRDefault="00F30EAC" w:rsidP="00AD51FC">
            <w:pPr>
              <w:pStyle w:val="Bullet1"/>
              <w:numPr>
                <w:ilvl w:val="0"/>
                <w:numId w:val="0"/>
              </w:numPr>
              <w:ind w:left="284"/>
            </w:pPr>
          </w:p>
          <w:p w14:paraId="7B08DEE5" w14:textId="77777777" w:rsidR="00F30EAC" w:rsidRPr="0000504B" w:rsidRDefault="00F30EAC" w:rsidP="00AD51FC">
            <w:pPr>
              <w:pStyle w:val="Bullet1"/>
            </w:pPr>
            <w:r w:rsidRPr="0000504B">
              <w:t>_________________________________________________</w:t>
            </w:r>
          </w:p>
          <w:p w14:paraId="1E5BE351" w14:textId="77777777" w:rsidR="00F30EAC" w:rsidRPr="0000504B" w:rsidRDefault="00F30EAC" w:rsidP="00AD51FC">
            <w:pPr>
              <w:pStyle w:val="Bullet1"/>
              <w:numPr>
                <w:ilvl w:val="0"/>
                <w:numId w:val="0"/>
              </w:numPr>
              <w:ind w:left="284"/>
            </w:pPr>
          </w:p>
          <w:p w14:paraId="462C5219" w14:textId="77777777" w:rsidR="00F30EAC" w:rsidRPr="0000504B" w:rsidRDefault="00F30EAC" w:rsidP="00AD51FC">
            <w:pPr>
              <w:pStyle w:val="Bullet1"/>
            </w:pPr>
            <w:r w:rsidRPr="0000504B">
              <w:t xml:space="preserve"> _________________________________________________</w:t>
            </w:r>
          </w:p>
          <w:p w14:paraId="2D566159" w14:textId="77777777" w:rsidR="00F30EAC" w:rsidRDefault="00F30EAC" w:rsidP="00AD51FC">
            <w:pPr>
              <w:pStyle w:val="Bullet1"/>
              <w:numPr>
                <w:ilvl w:val="0"/>
                <w:numId w:val="0"/>
              </w:numPr>
            </w:pPr>
          </w:p>
          <w:p w14:paraId="65E16C1F" w14:textId="77777777" w:rsidR="00F30EAC" w:rsidRPr="00044D66" w:rsidRDefault="00F30EAC" w:rsidP="00AD51FC">
            <w:pPr>
              <w:pStyle w:val="Bullet1"/>
            </w:pPr>
            <w:r w:rsidRPr="0000504B">
              <w:t>________________________________________________</w:t>
            </w:r>
          </w:p>
        </w:tc>
      </w:tr>
    </w:tbl>
    <w:p w14:paraId="12651753" w14:textId="77777777" w:rsidR="006C368F" w:rsidRDefault="006C368F" w:rsidP="006C368F">
      <w:pPr>
        <w:pStyle w:val="Bullet1"/>
        <w:numPr>
          <w:ilvl w:val="0"/>
          <w:numId w:val="0"/>
        </w:numPr>
        <w:ind w:left="284" w:hanging="284"/>
      </w:pPr>
    </w:p>
    <w:p w14:paraId="217BDB22" w14:textId="77777777" w:rsidR="00170E95" w:rsidRDefault="00170E95" w:rsidP="006C368F">
      <w:pPr>
        <w:pStyle w:val="Bullet1"/>
        <w:numPr>
          <w:ilvl w:val="0"/>
          <w:numId w:val="0"/>
        </w:numPr>
        <w:ind w:left="284" w:hanging="284"/>
      </w:pPr>
    </w:p>
    <w:p w14:paraId="198D17D2" w14:textId="77777777" w:rsidR="00170E95" w:rsidRDefault="00170E95" w:rsidP="006C368F">
      <w:pPr>
        <w:pStyle w:val="Bullet1"/>
        <w:numPr>
          <w:ilvl w:val="0"/>
          <w:numId w:val="0"/>
        </w:numPr>
        <w:ind w:left="284" w:hanging="284"/>
      </w:pPr>
    </w:p>
    <w:p w14:paraId="08F51D3D" w14:textId="77777777" w:rsidR="00170E95" w:rsidRDefault="00170E95" w:rsidP="006C368F">
      <w:pPr>
        <w:pStyle w:val="Bullet1"/>
        <w:numPr>
          <w:ilvl w:val="0"/>
          <w:numId w:val="0"/>
        </w:numPr>
        <w:ind w:left="284" w:hanging="284"/>
      </w:pPr>
    </w:p>
    <w:p w14:paraId="5BF49F8E" w14:textId="77777777" w:rsidR="00170E95" w:rsidRDefault="00170E95" w:rsidP="006C368F">
      <w:pPr>
        <w:pStyle w:val="Bullet1"/>
        <w:numPr>
          <w:ilvl w:val="0"/>
          <w:numId w:val="0"/>
        </w:numPr>
        <w:ind w:left="284" w:hanging="284"/>
      </w:pPr>
    </w:p>
    <w:p w14:paraId="28B9BC01" w14:textId="77777777" w:rsidR="00170E95" w:rsidRDefault="00170E95" w:rsidP="006C368F">
      <w:pPr>
        <w:pStyle w:val="Bullet1"/>
        <w:numPr>
          <w:ilvl w:val="0"/>
          <w:numId w:val="0"/>
        </w:numPr>
        <w:ind w:left="284" w:hanging="284"/>
      </w:pPr>
    </w:p>
    <w:p w14:paraId="60CB815D" w14:textId="77777777" w:rsidR="00170E95" w:rsidRPr="00DF4F36" w:rsidRDefault="00170E95" w:rsidP="00170E95">
      <w:pPr>
        <w:pStyle w:val="KeyMsgBoxHead"/>
        <w:jc w:val="center"/>
        <w:rPr>
          <w:color w:val="EE0000"/>
        </w:rPr>
      </w:pPr>
      <w:r>
        <w:rPr>
          <w:color w:val="EE0000"/>
        </w:rPr>
        <w:t xml:space="preserve">Return completed form to </w:t>
      </w:r>
      <w:hyperlink r:id="rId15" w:history="1">
        <w:r w:rsidRPr="00CC6E3B">
          <w:rPr>
            <w:rStyle w:val="Hyperlink"/>
          </w:rPr>
          <w:t>governance@physoc.org</w:t>
        </w:r>
      </w:hyperlink>
    </w:p>
    <w:p w14:paraId="5306DC3E" w14:textId="77777777" w:rsidR="00170E95" w:rsidRDefault="00170E95" w:rsidP="006C368F">
      <w:pPr>
        <w:pStyle w:val="Bullet1"/>
        <w:numPr>
          <w:ilvl w:val="0"/>
          <w:numId w:val="0"/>
        </w:numPr>
        <w:ind w:left="284" w:hanging="284"/>
      </w:pPr>
    </w:p>
    <w:sectPr w:rsidR="00170E95" w:rsidSect="009749FE">
      <w:headerReference w:type="default" r:id="rId16"/>
      <w:footerReference w:type="default" r:id="rId17"/>
      <w:type w:val="continuous"/>
      <w:pgSz w:w="11906" w:h="16838" w:code="9"/>
      <w:pgMar w:top="2268" w:right="851" w:bottom="1134" w:left="85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3DD02" w14:textId="77777777" w:rsidR="00AE399B" w:rsidRDefault="00AE399B" w:rsidP="000D4D4E">
      <w:r>
        <w:separator/>
      </w:r>
    </w:p>
    <w:p w14:paraId="19D27018" w14:textId="77777777" w:rsidR="00AE399B" w:rsidRDefault="00AE399B"/>
  </w:endnote>
  <w:endnote w:type="continuationSeparator" w:id="0">
    <w:p w14:paraId="0E8817F6" w14:textId="77777777" w:rsidR="00AE399B" w:rsidRDefault="00AE399B" w:rsidP="000D4D4E">
      <w:r>
        <w:continuationSeparator/>
      </w:r>
    </w:p>
    <w:p w14:paraId="160BE2DB" w14:textId="77777777" w:rsidR="00AE399B" w:rsidRDefault="00AE399B"/>
  </w:endnote>
  <w:endnote w:type="continuationNotice" w:id="1">
    <w:p w14:paraId="6F758E96" w14:textId="77777777" w:rsidR="00AE399B" w:rsidRDefault="00AE399B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(none)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1" w:rightFromText="181" w:vertAnchor="page" w:horzAnchor="page" w:tblpX="852" w:tblpY="15990"/>
      <w:tblOverlap w:val="never"/>
      <w:tblW w:w="10205" w:type="dxa"/>
      <w:tblBorders>
        <w:top w:val="single" w:sz="4" w:space="0" w:color="0098DB" w:themeColor="accent1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  <w:gridCol w:w="454"/>
    </w:tblGrid>
    <w:tr w:rsidR="00CB138C" w14:paraId="1F83CE91" w14:textId="77777777" w:rsidTr="009B26AF">
      <w:trPr>
        <w:trHeight w:val="454"/>
      </w:trPr>
      <w:tc>
        <w:tcPr>
          <w:tcW w:w="9751" w:type="dxa"/>
          <w:vAlign w:val="center"/>
        </w:tcPr>
        <w:p w14:paraId="4ADF9F4F" w14:textId="65C1DE50" w:rsidR="00CB138C" w:rsidRPr="006619BF" w:rsidRDefault="00BD45FA" w:rsidP="009B26AF">
          <w:pPr>
            <w:pStyle w:val="Footer"/>
          </w:pPr>
          <w:r>
            <w:fldChar w:fldCharType="begin"/>
          </w:r>
          <w:r>
            <w:instrText xml:space="preserve"> STYLEREF  ~DocPaperRef </w:instrText>
          </w:r>
          <w:r>
            <w:fldChar w:fldCharType="separate"/>
          </w:r>
          <w:r w:rsidR="00411E3D">
            <w:rPr>
              <w:b/>
              <w:bCs/>
              <w:noProof/>
            </w:rPr>
            <w:t>Error! No text of specified style in document.</w:t>
          </w:r>
          <w:r>
            <w:rPr>
              <w:noProof/>
            </w:rPr>
            <w:fldChar w:fldCharType="end"/>
          </w:r>
        </w:p>
      </w:tc>
      <w:tc>
        <w:tcPr>
          <w:tcW w:w="454" w:type="dxa"/>
          <w:shd w:val="clear" w:color="auto" w:fill="0098DB" w:themeFill="accent1"/>
          <w:vAlign w:val="center"/>
        </w:tcPr>
        <w:p w14:paraId="7FEF6F0A" w14:textId="77777777" w:rsidR="00CB138C" w:rsidRPr="00665D1C" w:rsidRDefault="00CB138C" w:rsidP="009B26AF">
          <w:pPr>
            <w:pStyle w:val="PageNumber"/>
          </w:pPr>
          <w:r w:rsidRPr="00665D1C">
            <w:fldChar w:fldCharType="begin"/>
          </w:r>
          <w:r w:rsidRPr="00665D1C">
            <w:instrText xml:space="preserve"> PAGE   \* MERGEFORMAT </w:instrText>
          </w:r>
          <w:r w:rsidRPr="00665D1C">
            <w:fldChar w:fldCharType="separate"/>
          </w:r>
          <w:r w:rsidR="008A20F0">
            <w:rPr>
              <w:noProof/>
            </w:rPr>
            <w:t>2</w:t>
          </w:r>
          <w:r w:rsidRPr="00665D1C">
            <w:rPr>
              <w:noProof/>
            </w:rPr>
            <w:fldChar w:fldCharType="end"/>
          </w:r>
        </w:p>
      </w:tc>
    </w:tr>
  </w:tbl>
  <w:p w14:paraId="1E9854F0" w14:textId="77777777" w:rsidR="00CB138C" w:rsidRPr="00455AA4" w:rsidRDefault="00CB138C" w:rsidP="00CB13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1" w:rightFromText="181" w:vertAnchor="page" w:horzAnchor="page" w:tblpX="852" w:tblpY="15990"/>
      <w:tblOverlap w:val="never"/>
      <w:tblW w:w="10205" w:type="dxa"/>
      <w:tblBorders>
        <w:top w:val="single" w:sz="4" w:space="0" w:color="0098DB" w:themeColor="accent1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487"/>
      <w:gridCol w:w="718"/>
    </w:tblGrid>
    <w:tr w:rsidR="008A20F0" w14:paraId="7412CEDE" w14:textId="77777777" w:rsidTr="001C13A3">
      <w:trPr>
        <w:trHeight w:val="454"/>
      </w:trPr>
      <w:tc>
        <w:tcPr>
          <w:tcW w:w="9751" w:type="dxa"/>
          <w:vAlign w:val="center"/>
        </w:tcPr>
        <w:p w14:paraId="27C74E9E" w14:textId="7AEB5572" w:rsidR="008A20F0" w:rsidRPr="006619BF" w:rsidRDefault="008A20F0" w:rsidP="009B26AF">
          <w:pPr>
            <w:pStyle w:val="Footer"/>
          </w:pPr>
        </w:p>
      </w:tc>
      <w:tc>
        <w:tcPr>
          <w:tcW w:w="737" w:type="dxa"/>
          <w:shd w:val="clear" w:color="auto" w:fill="0098DB" w:themeFill="accent1"/>
          <w:vAlign w:val="center"/>
        </w:tcPr>
        <w:p w14:paraId="241FD3F3" w14:textId="77777777" w:rsidR="008A20F0" w:rsidRPr="00665D1C" w:rsidRDefault="001C13A3" w:rsidP="009B26AF">
          <w:pPr>
            <w:pStyle w:val="PageNumb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  <w:r>
            <w:t xml:space="preserve"> of </w:t>
          </w:r>
          <w:fldSimple w:instr=" NUMPAGES   \* MERGEFORMAT ">
            <w:r>
              <w:rPr>
                <w:noProof/>
              </w:rPr>
              <w:t>2</w:t>
            </w:r>
          </w:fldSimple>
        </w:p>
      </w:tc>
    </w:tr>
  </w:tbl>
  <w:p w14:paraId="10970054" w14:textId="77777777" w:rsidR="008A20F0" w:rsidRPr="00455AA4" w:rsidRDefault="008A20F0" w:rsidP="00CB13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6A64B" w14:textId="77777777" w:rsidR="00AE399B" w:rsidRDefault="00AE399B" w:rsidP="000D4D4E">
      <w:r>
        <w:separator/>
      </w:r>
    </w:p>
    <w:p w14:paraId="0E865FFE" w14:textId="77777777" w:rsidR="00AE399B" w:rsidRDefault="00AE399B"/>
  </w:footnote>
  <w:footnote w:type="continuationSeparator" w:id="0">
    <w:p w14:paraId="04B10896" w14:textId="77777777" w:rsidR="00AE399B" w:rsidRDefault="00AE399B" w:rsidP="000D4D4E">
      <w:r>
        <w:continuationSeparator/>
      </w:r>
    </w:p>
    <w:p w14:paraId="16A3173F" w14:textId="77777777" w:rsidR="00AE399B" w:rsidRDefault="00AE399B"/>
  </w:footnote>
  <w:footnote w:type="continuationNotice" w:id="1">
    <w:p w14:paraId="11CDECBD" w14:textId="77777777" w:rsidR="00AE399B" w:rsidRDefault="00AE399B">
      <w:pPr>
        <w:spacing w:after="0"/>
      </w:pPr>
    </w:p>
    <w:p w14:paraId="23FFBCE5" w14:textId="77777777" w:rsidR="00AE399B" w:rsidRDefault="00AE399B"/>
  </w:footnote>
  <w:footnote w:id="2">
    <w:p w14:paraId="10C586FB" w14:textId="77777777" w:rsidR="00C31BC8" w:rsidRPr="00BD37FC" w:rsidRDefault="00FD653E" w:rsidP="00C31BC8">
      <w:pPr>
        <w:pStyle w:val="FootnoteText"/>
        <w:rPr>
          <w:rFonts w:ascii="Aptos" w:hAnsi="Aptos"/>
        </w:rPr>
      </w:pPr>
      <w:r>
        <w:rPr>
          <w:rStyle w:val="FootnoteReference"/>
        </w:rPr>
        <w:footnoteRef/>
      </w:r>
      <w:r>
        <w:t xml:space="preserve"> </w:t>
      </w:r>
      <w:r w:rsidR="00C31BC8" w:rsidRPr="00BD37FC">
        <w:rPr>
          <w:rFonts w:ascii="Aptos" w:hAnsi="Aptos"/>
        </w:rPr>
        <w:t>Examples of evidence may include:</w:t>
      </w:r>
    </w:p>
    <w:p w14:paraId="07E9CEB5" w14:textId="3C348163" w:rsidR="00FD653E" w:rsidRPr="00380BAD" w:rsidRDefault="00C31BC8" w:rsidP="00380BAD">
      <w:pPr>
        <w:pStyle w:val="Bullet2"/>
        <w:rPr>
          <w:szCs w:val="18"/>
        </w:rPr>
      </w:pPr>
      <w:r w:rsidRPr="00380BAD">
        <w:rPr>
          <w:sz w:val="18"/>
          <w:szCs w:val="18"/>
        </w:rPr>
        <w:t xml:space="preserve">measurable outcomes, adoption by other organisations, </w:t>
      </w:r>
      <w:r w:rsidR="00835369" w:rsidRPr="00380BAD">
        <w:rPr>
          <w:sz w:val="18"/>
          <w:szCs w:val="18"/>
        </w:rPr>
        <w:t xml:space="preserve">major </w:t>
      </w:r>
      <w:r w:rsidRPr="00380BAD">
        <w:rPr>
          <w:sz w:val="18"/>
          <w:szCs w:val="18"/>
        </w:rPr>
        <w:t>grants, awards,</w:t>
      </w:r>
      <w:r w:rsidR="00C1691C" w:rsidRPr="00380BAD">
        <w:rPr>
          <w:sz w:val="18"/>
          <w:szCs w:val="18"/>
        </w:rPr>
        <w:t xml:space="preserve"> </w:t>
      </w:r>
      <w:r w:rsidRPr="00380BAD">
        <w:rPr>
          <w:sz w:val="18"/>
          <w:szCs w:val="18"/>
        </w:rPr>
        <w:t>citations,</w:t>
      </w:r>
      <w:r w:rsidR="00C1691C" w:rsidRPr="00380BAD">
        <w:rPr>
          <w:sz w:val="18"/>
          <w:szCs w:val="18"/>
        </w:rPr>
        <w:t xml:space="preserve"> </w:t>
      </w:r>
      <w:r w:rsidRPr="00380BAD">
        <w:rPr>
          <w:sz w:val="18"/>
          <w:szCs w:val="18"/>
        </w:rPr>
        <w:t>strategic influence,</w:t>
      </w:r>
      <w:r w:rsidR="00C1691C" w:rsidRPr="00380BAD">
        <w:rPr>
          <w:sz w:val="18"/>
          <w:szCs w:val="18"/>
        </w:rPr>
        <w:t xml:space="preserve"> </w:t>
      </w:r>
      <w:r w:rsidRPr="00380BAD">
        <w:rPr>
          <w:sz w:val="18"/>
          <w:szCs w:val="18"/>
        </w:rPr>
        <w:t>policy implementation,</w:t>
      </w:r>
      <w:r w:rsidR="00C1691C" w:rsidRPr="00380BAD">
        <w:rPr>
          <w:sz w:val="18"/>
          <w:szCs w:val="18"/>
        </w:rPr>
        <w:t xml:space="preserve"> </w:t>
      </w:r>
      <w:r w:rsidRPr="00380BAD">
        <w:rPr>
          <w:sz w:val="18"/>
          <w:szCs w:val="18"/>
        </w:rPr>
        <w:t>educational outcomes,</w:t>
      </w:r>
      <w:r w:rsidR="00C1691C" w:rsidRPr="00380BAD">
        <w:rPr>
          <w:sz w:val="18"/>
          <w:szCs w:val="18"/>
        </w:rPr>
        <w:t xml:space="preserve"> </w:t>
      </w:r>
      <w:r w:rsidRPr="00380BAD">
        <w:rPr>
          <w:sz w:val="18"/>
          <w:szCs w:val="18"/>
        </w:rPr>
        <w:t>committee achievements,</w:t>
      </w:r>
      <w:r w:rsidR="00C1691C" w:rsidRPr="00380BAD">
        <w:rPr>
          <w:sz w:val="18"/>
          <w:szCs w:val="18"/>
        </w:rPr>
        <w:t xml:space="preserve"> </w:t>
      </w:r>
      <w:r w:rsidRPr="00380BAD">
        <w:rPr>
          <w:sz w:val="18"/>
          <w:szCs w:val="18"/>
        </w:rPr>
        <w:t>leadership responsibilities,</w:t>
      </w:r>
      <w:r w:rsidR="00C1691C" w:rsidRPr="00380BAD">
        <w:rPr>
          <w:sz w:val="18"/>
          <w:szCs w:val="18"/>
        </w:rPr>
        <w:t xml:space="preserve"> </w:t>
      </w:r>
      <w:r w:rsidRPr="00380BAD">
        <w:rPr>
          <w:sz w:val="18"/>
          <w:szCs w:val="18"/>
        </w:rPr>
        <w:t>public engagement reach</w:t>
      </w:r>
    </w:p>
  </w:footnote>
  <w:footnote w:id="3">
    <w:p w14:paraId="722583B3" w14:textId="56EFB4EA" w:rsidR="00D92055" w:rsidRPr="00BD37FC" w:rsidRDefault="00D92055" w:rsidP="00D92055">
      <w:pPr>
        <w:pStyle w:val="FootnoteText"/>
        <w:ind w:left="0" w:firstLine="0"/>
        <w:rPr>
          <w:rFonts w:ascii="Aptos" w:hAnsi="Aptos"/>
        </w:rPr>
      </w:pPr>
      <w:r w:rsidRPr="00BD37FC">
        <w:rPr>
          <w:rStyle w:val="FootnoteReference"/>
          <w:rFonts w:ascii="Aptos" w:hAnsi="Aptos"/>
        </w:rPr>
        <w:footnoteRef/>
      </w:r>
      <w:r w:rsidRPr="00BD37FC">
        <w:rPr>
          <w:rFonts w:ascii="Aptos" w:hAnsi="Aptos"/>
        </w:rPr>
        <w:t xml:space="preserve"> </w:t>
      </w:r>
      <w:r w:rsidR="003E7F94">
        <w:rPr>
          <w:rFonts w:ascii="Aptos" w:hAnsi="Aptos"/>
        </w:rPr>
        <w:t>I</w:t>
      </w:r>
      <w:r w:rsidRPr="00BD37FC">
        <w:rPr>
          <w:rFonts w:ascii="Aptos" w:hAnsi="Aptos"/>
        </w:rPr>
        <w:t>nstitutional, national, international, educational, scientific, public, clinical,</w:t>
      </w:r>
      <w:r>
        <w:rPr>
          <w:rFonts w:ascii="Aptos" w:hAnsi="Aptos"/>
        </w:rPr>
        <w:t xml:space="preserve"> </w:t>
      </w:r>
      <w:r w:rsidRPr="00BD37FC">
        <w:rPr>
          <w:rFonts w:ascii="Aptos" w:hAnsi="Aptos"/>
        </w:rPr>
        <w:t>organisational,</w:t>
      </w:r>
      <w:r>
        <w:rPr>
          <w:rFonts w:ascii="Aptos" w:hAnsi="Aptos"/>
        </w:rPr>
        <w:t xml:space="preserve"> </w:t>
      </w:r>
      <w:r w:rsidRPr="00BD37FC">
        <w:rPr>
          <w:rFonts w:ascii="Aptos" w:hAnsi="Aptos"/>
        </w:rPr>
        <w:t>or policy impact</w:t>
      </w:r>
    </w:p>
  </w:footnote>
  <w:footnote w:id="4">
    <w:p w14:paraId="642D021D" w14:textId="1E3E8E72" w:rsidR="00407EEF" w:rsidRPr="00637968" w:rsidRDefault="004A5589" w:rsidP="00407EEF">
      <w:pPr>
        <w:pStyle w:val="FootnoteText"/>
        <w:ind w:left="0" w:firstLine="0"/>
        <w:rPr>
          <w:rFonts w:ascii="Aptos" w:hAnsi="Aptos"/>
        </w:rPr>
      </w:pPr>
      <w:r>
        <w:rPr>
          <w:rStyle w:val="FootnoteReference"/>
        </w:rPr>
        <w:footnoteRef/>
      </w:r>
      <w:r>
        <w:t xml:space="preserve"> </w:t>
      </w:r>
      <w:r w:rsidR="003E7F94">
        <w:rPr>
          <w:rFonts w:ascii="Aptos" w:hAnsi="Aptos"/>
        </w:rPr>
        <w:t>O</w:t>
      </w:r>
      <w:r w:rsidR="003E7F94" w:rsidRPr="004A5589">
        <w:rPr>
          <w:rFonts w:ascii="Aptos" w:hAnsi="Aptos"/>
        </w:rPr>
        <w:t xml:space="preserve">ngoing </w:t>
      </w:r>
      <w:r w:rsidRPr="004A5589">
        <w:rPr>
          <w:rFonts w:ascii="Aptos" w:hAnsi="Aptos"/>
        </w:rPr>
        <w:t>adoption,</w:t>
      </w:r>
      <w:r>
        <w:rPr>
          <w:rFonts w:ascii="Aptos" w:hAnsi="Aptos"/>
        </w:rPr>
        <w:t xml:space="preserve"> </w:t>
      </w:r>
      <w:r w:rsidRPr="004A5589">
        <w:rPr>
          <w:rFonts w:ascii="Aptos" w:hAnsi="Aptos"/>
        </w:rPr>
        <w:t>strategic legacy,</w:t>
      </w:r>
      <w:r>
        <w:rPr>
          <w:rFonts w:ascii="Aptos" w:hAnsi="Aptos"/>
        </w:rPr>
        <w:t xml:space="preserve"> </w:t>
      </w:r>
      <w:r w:rsidRPr="004A5589">
        <w:rPr>
          <w:rFonts w:ascii="Aptos" w:hAnsi="Aptos"/>
        </w:rPr>
        <w:t>influence on practice,</w:t>
      </w:r>
      <w:r>
        <w:rPr>
          <w:rFonts w:ascii="Aptos" w:hAnsi="Aptos"/>
        </w:rPr>
        <w:t xml:space="preserve"> </w:t>
      </w:r>
      <w:r w:rsidRPr="004A5589">
        <w:rPr>
          <w:rFonts w:ascii="Aptos" w:hAnsi="Aptos"/>
        </w:rPr>
        <w:t>sustained leadership,</w:t>
      </w:r>
      <w:r>
        <w:rPr>
          <w:rFonts w:ascii="Aptos" w:hAnsi="Aptos"/>
        </w:rPr>
        <w:t xml:space="preserve"> </w:t>
      </w:r>
      <w:r w:rsidRPr="004A5589">
        <w:rPr>
          <w:rFonts w:ascii="Aptos" w:hAnsi="Aptos"/>
        </w:rPr>
        <w:t>infrastructure development,</w:t>
      </w:r>
      <w:r w:rsidR="0089111B">
        <w:rPr>
          <w:rFonts w:ascii="Aptos" w:hAnsi="Aptos"/>
        </w:rPr>
        <w:t xml:space="preserve"> </w:t>
      </w:r>
      <w:r w:rsidRPr="004A5589">
        <w:rPr>
          <w:rFonts w:ascii="Aptos" w:hAnsi="Aptos"/>
        </w:rPr>
        <w:t>continued educational or scientific benefit,</w:t>
      </w:r>
      <w:r w:rsidR="00637968">
        <w:rPr>
          <w:rFonts w:ascii="Aptos" w:hAnsi="Aptos"/>
        </w:rPr>
        <w:t xml:space="preserve"> </w:t>
      </w:r>
      <w:r w:rsidRPr="004A5589">
        <w:rPr>
          <w:rFonts w:ascii="Aptos" w:hAnsi="Aptos"/>
        </w:rPr>
        <w:t>national or international recognition</w:t>
      </w:r>
    </w:p>
  </w:footnote>
  <w:footnote w:id="5">
    <w:p w14:paraId="07C88FAE" w14:textId="4786CA66" w:rsidR="0089111B" w:rsidRPr="0089111B" w:rsidRDefault="0089111B" w:rsidP="0089111B">
      <w:pPr>
        <w:pStyle w:val="FootnoteText"/>
        <w:rPr>
          <w:rFonts w:ascii="Aptos" w:hAnsi="Aptos"/>
        </w:rPr>
      </w:pPr>
      <w:r w:rsidRPr="0089111B">
        <w:rPr>
          <w:rStyle w:val="FootnoteReference"/>
          <w:rFonts w:ascii="Aptos" w:hAnsi="Aptos"/>
        </w:rPr>
        <w:footnoteRef/>
      </w:r>
      <w:r w:rsidR="00FB1E7F">
        <w:rPr>
          <w:rFonts w:ascii="Aptos" w:hAnsi="Aptos"/>
        </w:rPr>
        <w:t xml:space="preserve">To note: </w:t>
      </w:r>
      <w:r w:rsidRPr="0089111B">
        <w:rPr>
          <w:rFonts w:ascii="Aptos" w:hAnsi="Aptos"/>
        </w:rPr>
        <w:t xml:space="preserve"> reviewers are not required to access all links provided, excessive supporting material should be avoided,</w:t>
      </w:r>
      <w:r w:rsidR="003E7F94">
        <w:rPr>
          <w:rFonts w:ascii="Aptos" w:hAnsi="Aptos"/>
        </w:rPr>
        <w:t xml:space="preserve"> and links should be publicly accessible.</w:t>
      </w:r>
    </w:p>
    <w:p w14:paraId="4115344E" w14:textId="60EB75E4" w:rsidR="0089111B" w:rsidRDefault="0089111B" w:rsidP="0089111B">
      <w:pPr>
        <w:pStyle w:val="FootnoteText"/>
      </w:pPr>
    </w:p>
  </w:footnote>
  <w:footnote w:id="6">
    <w:p w14:paraId="6CD76508" w14:textId="77777777" w:rsidR="007B469D" w:rsidRPr="00BD37FC" w:rsidRDefault="007B469D" w:rsidP="007B469D">
      <w:pPr>
        <w:pStyle w:val="FootnoteText"/>
        <w:rPr>
          <w:rFonts w:ascii="Aptos" w:hAnsi="Aptos"/>
        </w:rPr>
      </w:pPr>
      <w:r>
        <w:rPr>
          <w:rStyle w:val="FootnoteReference"/>
        </w:rPr>
        <w:footnoteRef/>
      </w:r>
      <w:r>
        <w:t xml:space="preserve"> </w:t>
      </w:r>
      <w:r w:rsidRPr="00BD37FC">
        <w:rPr>
          <w:rFonts w:ascii="Aptos" w:hAnsi="Aptos"/>
        </w:rPr>
        <w:t>Examples of evidence may include:</w:t>
      </w:r>
    </w:p>
    <w:p w14:paraId="1E4BD3A0" w14:textId="77777777" w:rsidR="007B469D" w:rsidRPr="00380BAD" w:rsidRDefault="007B469D" w:rsidP="007B469D">
      <w:pPr>
        <w:pStyle w:val="Bullet2"/>
        <w:rPr>
          <w:szCs w:val="18"/>
        </w:rPr>
      </w:pPr>
      <w:r w:rsidRPr="00380BAD">
        <w:rPr>
          <w:sz w:val="18"/>
          <w:szCs w:val="18"/>
        </w:rPr>
        <w:t>measurable outcomes, adoption by other organisations, major grants, awards, citations, strategic influence, policy implementation, educational outcomes, committee achievements, leadership responsibilities, public engagement reach</w:t>
      </w:r>
    </w:p>
  </w:footnote>
  <w:footnote w:id="7">
    <w:p w14:paraId="5E02745E" w14:textId="77777777" w:rsidR="007B469D" w:rsidRPr="00BD37FC" w:rsidRDefault="007B469D" w:rsidP="007B469D">
      <w:pPr>
        <w:pStyle w:val="FootnoteText"/>
        <w:ind w:left="0" w:firstLine="0"/>
        <w:rPr>
          <w:rFonts w:ascii="Aptos" w:hAnsi="Aptos"/>
        </w:rPr>
      </w:pPr>
      <w:r w:rsidRPr="00BD37FC">
        <w:rPr>
          <w:rStyle w:val="FootnoteReference"/>
          <w:rFonts w:ascii="Aptos" w:hAnsi="Aptos"/>
        </w:rPr>
        <w:footnoteRef/>
      </w:r>
      <w:r w:rsidRPr="00BD37FC">
        <w:rPr>
          <w:rFonts w:ascii="Aptos" w:hAnsi="Aptos"/>
        </w:rPr>
        <w:t xml:space="preserve"> </w:t>
      </w:r>
      <w:r>
        <w:rPr>
          <w:rFonts w:ascii="Aptos" w:hAnsi="Aptos"/>
        </w:rPr>
        <w:t>I</w:t>
      </w:r>
      <w:r w:rsidRPr="00BD37FC">
        <w:rPr>
          <w:rFonts w:ascii="Aptos" w:hAnsi="Aptos"/>
        </w:rPr>
        <w:t>nstitutional, national, international, educational, scientific, public, clinical,</w:t>
      </w:r>
      <w:r>
        <w:rPr>
          <w:rFonts w:ascii="Aptos" w:hAnsi="Aptos"/>
        </w:rPr>
        <w:t xml:space="preserve"> </w:t>
      </w:r>
      <w:r w:rsidRPr="00BD37FC">
        <w:rPr>
          <w:rFonts w:ascii="Aptos" w:hAnsi="Aptos"/>
        </w:rPr>
        <w:t>organisational,</w:t>
      </w:r>
      <w:r>
        <w:rPr>
          <w:rFonts w:ascii="Aptos" w:hAnsi="Aptos"/>
        </w:rPr>
        <w:t xml:space="preserve"> </w:t>
      </w:r>
      <w:r w:rsidRPr="00BD37FC">
        <w:rPr>
          <w:rFonts w:ascii="Aptos" w:hAnsi="Aptos"/>
        </w:rPr>
        <w:t>or policy impact</w:t>
      </w:r>
    </w:p>
  </w:footnote>
  <w:footnote w:id="8">
    <w:p w14:paraId="1F3732C9" w14:textId="77777777" w:rsidR="007B469D" w:rsidRPr="00637968" w:rsidRDefault="007B469D" w:rsidP="007B469D">
      <w:pPr>
        <w:pStyle w:val="FootnoteText"/>
        <w:ind w:left="0" w:firstLine="0"/>
        <w:rPr>
          <w:rFonts w:ascii="Aptos" w:hAnsi="Aptos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Aptos" w:hAnsi="Aptos"/>
        </w:rPr>
        <w:t>O</w:t>
      </w:r>
      <w:r w:rsidRPr="004A5589">
        <w:rPr>
          <w:rFonts w:ascii="Aptos" w:hAnsi="Aptos"/>
        </w:rPr>
        <w:t>ngoing adoption,</w:t>
      </w:r>
      <w:r>
        <w:rPr>
          <w:rFonts w:ascii="Aptos" w:hAnsi="Aptos"/>
        </w:rPr>
        <w:t xml:space="preserve"> </w:t>
      </w:r>
      <w:r w:rsidRPr="004A5589">
        <w:rPr>
          <w:rFonts w:ascii="Aptos" w:hAnsi="Aptos"/>
        </w:rPr>
        <w:t>strategic legacy,</w:t>
      </w:r>
      <w:r>
        <w:rPr>
          <w:rFonts w:ascii="Aptos" w:hAnsi="Aptos"/>
        </w:rPr>
        <w:t xml:space="preserve"> </w:t>
      </w:r>
      <w:r w:rsidRPr="004A5589">
        <w:rPr>
          <w:rFonts w:ascii="Aptos" w:hAnsi="Aptos"/>
        </w:rPr>
        <w:t>influence on practice,</w:t>
      </w:r>
      <w:r>
        <w:rPr>
          <w:rFonts w:ascii="Aptos" w:hAnsi="Aptos"/>
        </w:rPr>
        <w:t xml:space="preserve"> </w:t>
      </w:r>
      <w:r w:rsidRPr="004A5589">
        <w:rPr>
          <w:rFonts w:ascii="Aptos" w:hAnsi="Aptos"/>
        </w:rPr>
        <w:t>sustained leadership,</w:t>
      </w:r>
      <w:r>
        <w:rPr>
          <w:rFonts w:ascii="Aptos" w:hAnsi="Aptos"/>
        </w:rPr>
        <w:t xml:space="preserve"> </w:t>
      </w:r>
      <w:r w:rsidRPr="004A5589">
        <w:rPr>
          <w:rFonts w:ascii="Aptos" w:hAnsi="Aptos"/>
        </w:rPr>
        <w:t>infrastructure development,</w:t>
      </w:r>
      <w:r>
        <w:rPr>
          <w:rFonts w:ascii="Aptos" w:hAnsi="Aptos"/>
        </w:rPr>
        <w:t xml:space="preserve"> </w:t>
      </w:r>
      <w:r w:rsidRPr="004A5589">
        <w:rPr>
          <w:rFonts w:ascii="Aptos" w:hAnsi="Aptos"/>
        </w:rPr>
        <w:t>continued educational or scientific benefit,</w:t>
      </w:r>
      <w:r>
        <w:rPr>
          <w:rFonts w:ascii="Aptos" w:hAnsi="Aptos"/>
        </w:rPr>
        <w:t xml:space="preserve"> </w:t>
      </w:r>
      <w:r w:rsidRPr="004A5589">
        <w:rPr>
          <w:rFonts w:ascii="Aptos" w:hAnsi="Aptos"/>
        </w:rPr>
        <w:t>national or international recognition</w:t>
      </w:r>
    </w:p>
  </w:footnote>
  <w:footnote w:id="9">
    <w:p w14:paraId="23A40D6E" w14:textId="77777777" w:rsidR="007B469D" w:rsidRPr="0089111B" w:rsidRDefault="007B469D" w:rsidP="007B469D">
      <w:pPr>
        <w:pStyle w:val="FootnoteText"/>
        <w:rPr>
          <w:rFonts w:ascii="Aptos" w:hAnsi="Aptos"/>
        </w:rPr>
      </w:pPr>
      <w:r w:rsidRPr="0089111B">
        <w:rPr>
          <w:rStyle w:val="FootnoteReference"/>
          <w:rFonts w:ascii="Aptos" w:hAnsi="Aptos"/>
        </w:rPr>
        <w:footnoteRef/>
      </w:r>
      <w:r>
        <w:rPr>
          <w:rFonts w:ascii="Aptos" w:hAnsi="Aptos"/>
        </w:rPr>
        <w:t xml:space="preserve">To note: </w:t>
      </w:r>
      <w:r w:rsidRPr="0089111B">
        <w:rPr>
          <w:rFonts w:ascii="Aptos" w:hAnsi="Aptos"/>
        </w:rPr>
        <w:t xml:space="preserve"> reviewers are not required to access all links provided, excessive supporting material should be avoided,</w:t>
      </w:r>
      <w:r>
        <w:rPr>
          <w:rFonts w:ascii="Aptos" w:hAnsi="Aptos"/>
        </w:rPr>
        <w:t xml:space="preserve"> and links should be publicly accessible.</w:t>
      </w:r>
    </w:p>
    <w:p w14:paraId="67A40894" w14:textId="77777777" w:rsidR="007B469D" w:rsidRDefault="007B469D" w:rsidP="007B469D">
      <w:pPr>
        <w:pStyle w:val="FootnoteText"/>
      </w:pPr>
    </w:p>
  </w:footnote>
  <w:footnote w:id="10">
    <w:p w14:paraId="0966F5F4" w14:textId="77777777" w:rsidR="00F30EAC" w:rsidRPr="00BD37FC" w:rsidRDefault="00F30EAC" w:rsidP="00F30EAC">
      <w:pPr>
        <w:pStyle w:val="FootnoteText"/>
        <w:rPr>
          <w:rFonts w:ascii="Aptos" w:hAnsi="Aptos"/>
        </w:rPr>
      </w:pPr>
      <w:r>
        <w:rPr>
          <w:rStyle w:val="FootnoteReference"/>
        </w:rPr>
        <w:footnoteRef/>
      </w:r>
      <w:r>
        <w:t xml:space="preserve"> </w:t>
      </w:r>
      <w:r w:rsidRPr="00BD37FC">
        <w:rPr>
          <w:rFonts w:ascii="Aptos" w:hAnsi="Aptos"/>
        </w:rPr>
        <w:t>Examples of evidence may include:</w:t>
      </w:r>
    </w:p>
    <w:p w14:paraId="4DF65A9F" w14:textId="77777777" w:rsidR="00F30EAC" w:rsidRPr="00380BAD" w:rsidRDefault="00F30EAC" w:rsidP="00F30EAC">
      <w:pPr>
        <w:pStyle w:val="Bullet2"/>
        <w:rPr>
          <w:szCs w:val="18"/>
        </w:rPr>
      </w:pPr>
      <w:r w:rsidRPr="00380BAD">
        <w:rPr>
          <w:sz w:val="18"/>
          <w:szCs w:val="18"/>
        </w:rPr>
        <w:t>measurable outcomes, adoption by other organisations, major grants, awards, citations, strategic influence, policy implementation, educational outcomes, committee achievements, leadership responsibilities, public engagement reach</w:t>
      </w:r>
    </w:p>
  </w:footnote>
  <w:footnote w:id="11">
    <w:p w14:paraId="7EFF5C73" w14:textId="77777777" w:rsidR="00F30EAC" w:rsidRPr="00BD37FC" w:rsidRDefault="00F30EAC" w:rsidP="00F30EAC">
      <w:pPr>
        <w:pStyle w:val="FootnoteText"/>
        <w:ind w:left="0" w:firstLine="0"/>
        <w:rPr>
          <w:rFonts w:ascii="Aptos" w:hAnsi="Aptos"/>
        </w:rPr>
      </w:pPr>
      <w:r w:rsidRPr="00BD37FC">
        <w:rPr>
          <w:rStyle w:val="FootnoteReference"/>
          <w:rFonts w:ascii="Aptos" w:hAnsi="Aptos"/>
        </w:rPr>
        <w:footnoteRef/>
      </w:r>
      <w:r w:rsidRPr="00BD37FC">
        <w:rPr>
          <w:rFonts w:ascii="Aptos" w:hAnsi="Aptos"/>
        </w:rPr>
        <w:t xml:space="preserve"> </w:t>
      </w:r>
      <w:r>
        <w:rPr>
          <w:rFonts w:ascii="Aptos" w:hAnsi="Aptos"/>
        </w:rPr>
        <w:t>I</w:t>
      </w:r>
      <w:r w:rsidRPr="00BD37FC">
        <w:rPr>
          <w:rFonts w:ascii="Aptos" w:hAnsi="Aptos"/>
        </w:rPr>
        <w:t>nstitutional, national, international, educational, scientific, public, clinical,</w:t>
      </w:r>
      <w:r>
        <w:rPr>
          <w:rFonts w:ascii="Aptos" w:hAnsi="Aptos"/>
        </w:rPr>
        <w:t xml:space="preserve"> </w:t>
      </w:r>
      <w:r w:rsidRPr="00BD37FC">
        <w:rPr>
          <w:rFonts w:ascii="Aptos" w:hAnsi="Aptos"/>
        </w:rPr>
        <w:t>organisational,</w:t>
      </w:r>
      <w:r>
        <w:rPr>
          <w:rFonts w:ascii="Aptos" w:hAnsi="Aptos"/>
        </w:rPr>
        <w:t xml:space="preserve"> </w:t>
      </w:r>
      <w:r w:rsidRPr="00BD37FC">
        <w:rPr>
          <w:rFonts w:ascii="Aptos" w:hAnsi="Aptos"/>
        </w:rPr>
        <w:t>or policy impact</w:t>
      </w:r>
    </w:p>
  </w:footnote>
  <w:footnote w:id="12">
    <w:p w14:paraId="258AAE0D" w14:textId="77777777" w:rsidR="00F30EAC" w:rsidRPr="00637968" w:rsidRDefault="00F30EAC" w:rsidP="00F30EAC">
      <w:pPr>
        <w:pStyle w:val="FootnoteText"/>
        <w:ind w:left="0" w:firstLine="0"/>
        <w:rPr>
          <w:rFonts w:ascii="Aptos" w:hAnsi="Aptos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Aptos" w:hAnsi="Aptos"/>
        </w:rPr>
        <w:t>O</w:t>
      </w:r>
      <w:r w:rsidRPr="004A5589">
        <w:rPr>
          <w:rFonts w:ascii="Aptos" w:hAnsi="Aptos"/>
        </w:rPr>
        <w:t>ngoing adoption,</w:t>
      </w:r>
      <w:r>
        <w:rPr>
          <w:rFonts w:ascii="Aptos" w:hAnsi="Aptos"/>
        </w:rPr>
        <w:t xml:space="preserve"> </w:t>
      </w:r>
      <w:r w:rsidRPr="004A5589">
        <w:rPr>
          <w:rFonts w:ascii="Aptos" w:hAnsi="Aptos"/>
        </w:rPr>
        <w:t>strategic legacy,</w:t>
      </w:r>
      <w:r>
        <w:rPr>
          <w:rFonts w:ascii="Aptos" w:hAnsi="Aptos"/>
        </w:rPr>
        <w:t xml:space="preserve"> </w:t>
      </w:r>
      <w:r w:rsidRPr="004A5589">
        <w:rPr>
          <w:rFonts w:ascii="Aptos" w:hAnsi="Aptos"/>
        </w:rPr>
        <w:t>influence on practice,</w:t>
      </w:r>
      <w:r>
        <w:rPr>
          <w:rFonts w:ascii="Aptos" w:hAnsi="Aptos"/>
        </w:rPr>
        <w:t xml:space="preserve"> </w:t>
      </w:r>
      <w:r w:rsidRPr="004A5589">
        <w:rPr>
          <w:rFonts w:ascii="Aptos" w:hAnsi="Aptos"/>
        </w:rPr>
        <w:t>sustained leadership,</w:t>
      </w:r>
      <w:r>
        <w:rPr>
          <w:rFonts w:ascii="Aptos" w:hAnsi="Aptos"/>
        </w:rPr>
        <w:t xml:space="preserve"> </w:t>
      </w:r>
      <w:r w:rsidRPr="004A5589">
        <w:rPr>
          <w:rFonts w:ascii="Aptos" w:hAnsi="Aptos"/>
        </w:rPr>
        <w:t>infrastructure development,</w:t>
      </w:r>
      <w:r>
        <w:rPr>
          <w:rFonts w:ascii="Aptos" w:hAnsi="Aptos"/>
        </w:rPr>
        <w:t xml:space="preserve"> </w:t>
      </w:r>
      <w:r w:rsidRPr="004A5589">
        <w:rPr>
          <w:rFonts w:ascii="Aptos" w:hAnsi="Aptos"/>
        </w:rPr>
        <w:t>continued educational or scientific benefit,</w:t>
      </w:r>
      <w:r>
        <w:rPr>
          <w:rFonts w:ascii="Aptos" w:hAnsi="Aptos"/>
        </w:rPr>
        <w:t xml:space="preserve"> </w:t>
      </w:r>
      <w:r w:rsidRPr="004A5589">
        <w:rPr>
          <w:rFonts w:ascii="Aptos" w:hAnsi="Aptos"/>
        </w:rPr>
        <w:t>national or international recognition</w:t>
      </w:r>
    </w:p>
  </w:footnote>
  <w:footnote w:id="13">
    <w:p w14:paraId="5443EF61" w14:textId="77777777" w:rsidR="00F30EAC" w:rsidRPr="0089111B" w:rsidRDefault="00F30EAC" w:rsidP="00F30EAC">
      <w:pPr>
        <w:pStyle w:val="FootnoteText"/>
        <w:rPr>
          <w:rFonts w:ascii="Aptos" w:hAnsi="Aptos"/>
        </w:rPr>
      </w:pPr>
      <w:r w:rsidRPr="0089111B">
        <w:rPr>
          <w:rStyle w:val="FootnoteReference"/>
          <w:rFonts w:ascii="Aptos" w:hAnsi="Aptos"/>
        </w:rPr>
        <w:footnoteRef/>
      </w:r>
      <w:r>
        <w:rPr>
          <w:rFonts w:ascii="Aptos" w:hAnsi="Aptos"/>
        </w:rPr>
        <w:t xml:space="preserve">To note: </w:t>
      </w:r>
      <w:r w:rsidRPr="0089111B">
        <w:rPr>
          <w:rFonts w:ascii="Aptos" w:hAnsi="Aptos"/>
        </w:rPr>
        <w:t xml:space="preserve"> reviewers are not required to access all links provided, excessive supporting material should be avoided,</w:t>
      </w:r>
      <w:r>
        <w:rPr>
          <w:rFonts w:ascii="Aptos" w:hAnsi="Aptos"/>
        </w:rPr>
        <w:t xml:space="preserve"> and links should be publicly accessible.</w:t>
      </w:r>
    </w:p>
    <w:p w14:paraId="4D434117" w14:textId="77777777" w:rsidR="00F30EAC" w:rsidRDefault="00F30EAC" w:rsidP="00F30EAC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1" w:rightFromText="181" w:vertAnchor="page" w:horzAnchor="page" w:tblpX="852" w:tblpY="852"/>
      <w:tblW w:w="10206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05"/>
      <w:gridCol w:w="1701"/>
    </w:tblGrid>
    <w:tr w:rsidR="00CB138C" w14:paraId="5B35DD24" w14:textId="77777777" w:rsidTr="009B26AF">
      <w:trPr>
        <w:trHeight w:val="567"/>
      </w:trPr>
      <w:tc>
        <w:tcPr>
          <w:tcW w:w="8505" w:type="dxa"/>
          <w:vAlign w:val="bottom"/>
        </w:tcPr>
        <w:p w14:paraId="578FC681" w14:textId="32540C91" w:rsidR="00CB138C" w:rsidRPr="006619BF" w:rsidRDefault="00411E3D" w:rsidP="009B26AF">
          <w:pPr>
            <w:pStyle w:val="Header"/>
          </w:pPr>
          <w:fldSimple w:instr=" STYLEREF  ~DocTitle ">
            <w:r>
              <w:rPr>
                <w:noProof/>
              </w:rPr>
              <w:t>Fellowship Applicant</w:t>
            </w:r>
          </w:fldSimple>
        </w:p>
      </w:tc>
      <w:tc>
        <w:tcPr>
          <w:tcW w:w="1701" w:type="dxa"/>
        </w:tcPr>
        <w:p w14:paraId="41BF192E" w14:textId="77777777" w:rsidR="00CB138C" w:rsidRDefault="00CB138C" w:rsidP="009B26AF">
          <w:pPr>
            <w:pStyle w:val="Header"/>
          </w:pPr>
          <w:r w:rsidRPr="005E7662">
            <w:rPr>
              <w:noProof/>
              <w:lang w:eastAsia="en-GB"/>
            </w:rPr>
            <w:drawing>
              <wp:inline distT="0" distB="0" distL="0" distR="0" wp14:anchorId="6E8893F7" wp14:editId="08A17042">
                <wp:extent cx="1051200" cy="360000"/>
                <wp:effectExtent l="0" t="0" r="0" b="2540"/>
                <wp:docPr id="1935713731" name="Picture 19357137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1200" cy="3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</w:tr>
  </w:tbl>
  <w:p w14:paraId="3C718957" w14:textId="77777777" w:rsidR="00CB138C" w:rsidRDefault="00CB13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88200" w14:textId="77777777" w:rsidR="009C4FEE" w:rsidRDefault="00600959">
    <w:pPr>
      <w:pStyle w:val="Header"/>
    </w:pPr>
    <w:r w:rsidRPr="005E7662">
      <w:rPr>
        <w:noProof/>
        <w:lang w:eastAsia="en-GB"/>
      </w:rPr>
      <w:drawing>
        <wp:anchor distT="0" distB="0" distL="114300" distR="114300" simplePos="0" relativeHeight="251658240" behindDoc="1" locked="1" layoutInCell="1" allowOverlap="1" wp14:anchorId="345C3B77" wp14:editId="51621381">
          <wp:simplePos x="5076967" y="696036"/>
          <wp:positionH relativeFrom="margin">
            <wp:align>right</wp:align>
          </wp:positionH>
          <wp:positionV relativeFrom="page">
            <wp:posOffset>540385</wp:posOffset>
          </wp:positionV>
          <wp:extent cx="2088000" cy="712800"/>
          <wp:effectExtent l="0" t="0" r="7620" b="0"/>
          <wp:wrapNone/>
          <wp:docPr id="125371000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8000" cy="7128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1" w:rightFromText="181" w:vertAnchor="page" w:horzAnchor="page" w:tblpX="852" w:tblpY="852"/>
      <w:tblW w:w="10206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05"/>
      <w:gridCol w:w="1701"/>
    </w:tblGrid>
    <w:tr w:rsidR="008A20F0" w14:paraId="0E7C82CE" w14:textId="77777777" w:rsidTr="009B26AF">
      <w:trPr>
        <w:trHeight w:val="567"/>
      </w:trPr>
      <w:tc>
        <w:tcPr>
          <w:tcW w:w="8505" w:type="dxa"/>
          <w:vAlign w:val="bottom"/>
        </w:tcPr>
        <w:p w14:paraId="6B2C1631" w14:textId="7D34F994" w:rsidR="008A20F0" w:rsidRPr="009C5EC9" w:rsidRDefault="009371DC" w:rsidP="009B26AF">
          <w:pPr>
            <w:pStyle w:val="Header"/>
            <w:rPr>
              <w:rFonts w:ascii="Aptos" w:hAnsi="Aptos"/>
            </w:rPr>
          </w:pPr>
          <w:r w:rsidRPr="009C5EC9">
            <w:rPr>
              <w:rFonts w:ascii="Aptos" w:hAnsi="Aptos"/>
            </w:rPr>
            <w:fldChar w:fldCharType="begin"/>
          </w:r>
          <w:r w:rsidRPr="009C5EC9">
            <w:rPr>
              <w:rFonts w:ascii="Aptos" w:hAnsi="Aptos"/>
            </w:rPr>
            <w:instrText xml:space="preserve"> STYLEREF  ~DocTitle </w:instrText>
          </w:r>
          <w:r w:rsidRPr="009C5EC9">
            <w:rPr>
              <w:rFonts w:ascii="Aptos" w:hAnsi="Aptos"/>
            </w:rPr>
            <w:fldChar w:fldCharType="separate"/>
          </w:r>
          <w:r w:rsidR="00170E95">
            <w:rPr>
              <w:rFonts w:ascii="Aptos" w:hAnsi="Aptos"/>
              <w:noProof/>
            </w:rPr>
            <w:t>Fellowship Applicant</w:t>
          </w:r>
          <w:r w:rsidRPr="009C5EC9">
            <w:rPr>
              <w:rFonts w:ascii="Aptos" w:hAnsi="Aptos"/>
              <w:noProof/>
            </w:rPr>
            <w:fldChar w:fldCharType="end"/>
          </w:r>
        </w:p>
      </w:tc>
      <w:tc>
        <w:tcPr>
          <w:tcW w:w="1701" w:type="dxa"/>
        </w:tcPr>
        <w:p w14:paraId="155C3C28" w14:textId="77777777" w:rsidR="008A20F0" w:rsidRDefault="008A20F0" w:rsidP="009B26AF">
          <w:pPr>
            <w:pStyle w:val="Header"/>
          </w:pPr>
          <w:r w:rsidRPr="005E7662">
            <w:rPr>
              <w:noProof/>
              <w:lang w:eastAsia="en-GB"/>
            </w:rPr>
            <w:drawing>
              <wp:inline distT="0" distB="0" distL="0" distR="0" wp14:anchorId="3A931C72" wp14:editId="38B7206D">
                <wp:extent cx="1051200" cy="360000"/>
                <wp:effectExtent l="0" t="0" r="0" b="254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1200" cy="3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</w:tr>
  </w:tbl>
  <w:p w14:paraId="59B2DC1F" w14:textId="77777777" w:rsidR="008A20F0" w:rsidRDefault="008A20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51880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620343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B4A9A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60467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D4EF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85ED3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8E83A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958EA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4061A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348A6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DB55E0"/>
    <w:multiLevelType w:val="multilevel"/>
    <w:tmpl w:val="72629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C461DF"/>
    <w:multiLevelType w:val="multilevel"/>
    <w:tmpl w:val="EEE8C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032F24"/>
    <w:multiLevelType w:val="multilevel"/>
    <w:tmpl w:val="0BEA553C"/>
    <w:lvl w:ilvl="0">
      <w:start w:val="1"/>
      <w:numFmt w:val="decimal"/>
      <w:lvlRestart w:val="0"/>
      <w:isLgl/>
      <w:lvlText w:val="%1"/>
      <w:lvlJc w:val="right"/>
      <w:pPr>
        <w:tabs>
          <w:tab w:val="num" w:pos="0"/>
        </w:tabs>
        <w:ind w:left="0" w:hanging="198"/>
      </w:pPr>
      <w:rPr>
        <w:rFonts w:ascii="Arial" w:hAnsi="Arial" w:cs="Arial"/>
        <w:b/>
        <w:color w:val="053747"/>
        <w:sz w:val="32"/>
      </w:rPr>
    </w:lvl>
    <w:lvl w:ilvl="1">
      <w:start w:val="1"/>
      <w:numFmt w:val="decimal"/>
      <w:isLgl/>
      <w:lvlText w:val="%1.%2"/>
      <w:lvlJc w:val="right"/>
      <w:pPr>
        <w:tabs>
          <w:tab w:val="num" w:pos="0"/>
        </w:tabs>
        <w:ind w:left="0" w:hanging="198"/>
      </w:pPr>
      <w:rPr>
        <w:rFonts w:ascii="Arial" w:hAnsi="Arial" w:cs="Arial"/>
        <w:b/>
        <w:color w:val="0081AD"/>
        <w:sz w:val="18"/>
      </w:rPr>
    </w:lvl>
    <w:lvl w:ilvl="2">
      <w:start w:val="1"/>
      <w:numFmt w:val="decimal"/>
      <w:isLgl/>
      <w:lvlText w:val="%1.%2.%3"/>
      <w:lvlJc w:val="right"/>
      <w:pPr>
        <w:tabs>
          <w:tab w:val="num" w:pos="0"/>
        </w:tabs>
        <w:ind w:left="0" w:hanging="198"/>
      </w:pPr>
      <w:rPr>
        <w:rFonts w:ascii="Arial" w:hAnsi="Arial" w:cs="Arial"/>
        <w:b w:val="0"/>
        <w:color w:val="0081AD"/>
        <w:sz w:val="18"/>
      </w:rPr>
    </w:lvl>
    <w:lvl w:ilvl="3">
      <w:start w:val="1"/>
      <w:numFmt w:val="decimal"/>
      <w:isLgl/>
      <w:lvlText w:val="%1.%2.%3.%4"/>
      <w:lvlJc w:val="right"/>
      <w:pPr>
        <w:tabs>
          <w:tab w:val="num" w:pos="0"/>
        </w:tabs>
        <w:ind w:left="0" w:hanging="198"/>
      </w:pPr>
      <w:rPr>
        <w:rFonts w:ascii="Arial" w:hAnsi="Arial" w:cs="Arial"/>
        <w:b w:val="0"/>
        <w:color w:val="0081AD"/>
        <w:sz w:val="18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1F3E52A9"/>
    <w:multiLevelType w:val="multilevel"/>
    <w:tmpl w:val="CAB89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00A641E"/>
    <w:multiLevelType w:val="multilevel"/>
    <w:tmpl w:val="4AC26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A0436B"/>
    <w:multiLevelType w:val="multilevel"/>
    <w:tmpl w:val="AD18F7C2"/>
    <w:lvl w:ilvl="0">
      <w:start w:val="1"/>
      <w:numFmt w:val="upperLetter"/>
      <w:lvlRestart w:val="0"/>
      <w:pStyle w:val="AppHead"/>
      <w:lvlText w:val="%1"/>
      <w:lvlJc w:val="left"/>
      <w:pPr>
        <w:ind w:left="0" w:hanging="851"/>
      </w:pPr>
      <w:rPr>
        <w:rFonts w:ascii="Calibri Light" w:hAnsi="Calibri Light" w:cs="Arial" w:hint="default"/>
        <w:b w:val="0"/>
        <w:i w:val="0"/>
        <w:color w:val="0098DB" w:themeColor="accent1"/>
        <w:sz w:val="72"/>
      </w:rPr>
    </w:lvl>
    <w:lvl w:ilvl="1">
      <w:start w:val="1"/>
      <w:numFmt w:val="decimal"/>
      <w:lvlText w:val="%1.%2"/>
      <w:lvlJc w:val="right"/>
      <w:pPr>
        <w:tabs>
          <w:tab w:val="num" w:pos="0"/>
        </w:tabs>
        <w:ind w:left="0" w:hanging="283"/>
      </w:pPr>
      <w:rPr>
        <w:rFonts w:ascii="Arial" w:hAnsi="Arial" w:cs="Arial" w:hint="default"/>
        <w:b/>
        <w:i w:val="0"/>
        <w:color w:val="00B9F2"/>
        <w:sz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283"/>
      </w:pPr>
      <w:rPr>
        <w:rFonts w:ascii="Arial" w:hAnsi="Arial" w:cs="Arial" w:hint="default"/>
        <w:b/>
        <w:i w:val="0"/>
        <w:color w:val="00B9F2"/>
        <w:sz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30C832C0"/>
    <w:multiLevelType w:val="multilevel"/>
    <w:tmpl w:val="6310E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F12FF1"/>
    <w:multiLevelType w:val="multilevel"/>
    <w:tmpl w:val="FFE47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FA24E3"/>
    <w:multiLevelType w:val="multilevel"/>
    <w:tmpl w:val="BC72D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0E78EC"/>
    <w:multiLevelType w:val="hybridMultilevel"/>
    <w:tmpl w:val="60AC08B4"/>
    <w:lvl w:ilvl="0" w:tplc="36F6DE4A">
      <w:start w:val="1"/>
      <w:numFmt w:val="bullet"/>
      <w:lvlText w:val="‒"/>
      <w:lvlJc w:val="left"/>
      <w:pPr>
        <w:tabs>
          <w:tab w:val="num" w:pos="851"/>
        </w:tabs>
        <w:ind w:left="851" w:hanging="426"/>
      </w:pPr>
      <w:rPr>
        <w:rFonts w:ascii="Calibri" w:hAnsi="Calibri" w:hint="default"/>
        <w:color w:val="0098DB" w:themeColor="accent1"/>
      </w:rPr>
    </w:lvl>
    <w:lvl w:ilvl="1" w:tplc="08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0" w15:restartNumberingAfterBreak="0">
    <w:nsid w:val="4A0744BE"/>
    <w:multiLevelType w:val="multilevel"/>
    <w:tmpl w:val="BB206982"/>
    <w:lvl w:ilvl="0">
      <w:start w:val="1"/>
      <w:numFmt w:val="bullet"/>
      <w:lvlText w:val="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color w:val="0098DB" w:themeColor="accent1"/>
      </w:rPr>
    </w:lvl>
    <w:lvl w:ilvl="1">
      <w:start w:val="1"/>
      <w:numFmt w:val="bullet"/>
      <w:lvlText w:val="–"/>
      <w:lvlJc w:val="left"/>
      <w:pPr>
        <w:tabs>
          <w:tab w:val="num" w:pos="680"/>
        </w:tabs>
        <w:ind w:left="680" w:hanging="340"/>
      </w:pPr>
      <w:rPr>
        <w:rFonts w:ascii="(none)" w:hAnsi="(none)" w:hint="default"/>
      </w:rPr>
    </w:lvl>
    <w:lvl w:ilvl="2">
      <w:start w:val="1"/>
      <w:numFmt w:val="bullet"/>
      <w:lvlText w:val="–"/>
      <w:lvlJc w:val="left"/>
      <w:pPr>
        <w:tabs>
          <w:tab w:val="num" w:pos="1021"/>
        </w:tabs>
        <w:ind w:left="1021" w:hanging="341"/>
      </w:pPr>
      <w:rPr>
        <w:rFonts w:ascii="(none)" w:hAnsi="(none)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588" w:hanging="397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1985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573" w:hanging="397"/>
      </w:pPr>
      <w:rPr>
        <w:rFonts w:ascii="Wingdings" w:hAnsi="Wingdings" w:hint="default"/>
      </w:rPr>
    </w:lvl>
  </w:abstractNum>
  <w:abstractNum w:abstractNumId="21" w15:restartNumberingAfterBreak="0">
    <w:nsid w:val="54AD4599"/>
    <w:multiLevelType w:val="multilevel"/>
    <w:tmpl w:val="7952D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CF620D"/>
    <w:multiLevelType w:val="multilevel"/>
    <w:tmpl w:val="9E98BF8A"/>
    <w:lvl w:ilvl="0">
      <w:start w:val="1"/>
      <w:numFmt w:val="decimal"/>
      <w:lvlRestart w:val="0"/>
      <w:isLgl/>
      <w:lvlText w:val="%1"/>
      <w:lvlJc w:val="left"/>
      <w:pPr>
        <w:tabs>
          <w:tab w:val="num" w:pos="0"/>
        </w:tabs>
        <w:ind w:left="0" w:hanging="851"/>
      </w:pPr>
      <w:rPr>
        <w:rFonts w:ascii="Calibri Light" w:hAnsi="Calibri Light" w:hint="default"/>
        <w:b w:val="0"/>
        <w:sz w:val="96"/>
      </w:r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0" w:hanging="851"/>
      </w:pPr>
      <w:rPr>
        <w:rFonts w:hint="default"/>
      </w:rPr>
    </w:lvl>
    <w:lvl w:ilvl="2">
      <w:start w:val="1"/>
      <w:numFmt w:val="decimal"/>
      <w:isLgl/>
      <w:lvlText w:val="%1.%2.%3"/>
      <w:lvlJc w:val="right"/>
      <w:pPr>
        <w:tabs>
          <w:tab w:val="num" w:pos="0"/>
        </w:tabs>
        <w:ind w:left="0" w:hanging="283"/>
      </w:pPr>
      <w:rPr>
        <w:rFonts w:hint="default"/>
      </w:rPr>
    </w:lvl>
    <w:lvl w:ilvl="3">
      <w:start w:val="1"/>
      <w:numFmt w:val="decimal"/>
      <w:isLgl/>
      <w:lvlText w:val="%1.%2.%3.%4"/>
      <w:lvlJc w:val="right"/>
      <w:pPr>
        <w:tabs>
          <w:tab w:val="num" w:pos="0"/>
        </w:tabs>
        <w:ind w:left="0" w:hanging="283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asciiTheme="majorHAnsi" w:hAnsiTheme="majorHAnsi"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asciiTheme="majorHAnsi" w:hAnsiTheme="majorHAnsi"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asciiTheme="majorHAnsi" w:hAnsiTheme="maj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ajorHAnsi" w:hAnsiTheme="majorHAnsi"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asciiTheme="majorHAnsi" w:hAnsiTheme="majorHAnsi" w:hint="default"/>
      </w:rPr>
    </w:lvl>
  </w:abstractNum>
  <w:abstractNum w:abstractNumId="23" w15:restartNumberingAfterBreak="0">
    <w:nsid w:val="555F6A04"/>
    <w:multiLevelType w:val="multilevel"/>
    <w:tmpl w:val="CC009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F96F15"/>
    <w:multiLevelType w:val="multilevel"/>
    <w:tmpl w:val="0D861E1E"/>
    <w:lvl w:ilvl="0">
      <w:start w:val="1"/>
      <w:numFmt w:val="bullet"/>
      <w:pStyle w:val="Bullet1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0098DB" w:themeColor="accent1"/>
      </w:rPr>
    </w:lvl>
    <w:lvl w:ilvl="1">
      <w:start w:val="1"/>
      <w:numFmt w:val="bullet"/>
      <w:pStyle w:val="Bullet2"/>
      <w:lvlText w:val="–"/>
      <w:lvlJc w:val="left"/>
      <w:pPr>
        <w:tabs>
          <w:tab w:val="num" w:pos="567"/>
        </w:tabs>
        <w:ind w:left="567" w:hanging="283"/>
      </w:pPr>
      <w:rPr>
        <w:rFonts w:ascii="(none)" w:hAnsi="(none)" w:hint="default"/>
        <w:color w:val="0098DB" w:themeColor="accent1"/>
      </w:rPr>
    </w:lvl>
    <w:lvl w:ilvl="2">
      <w:start w:val="1"/>
      <w:numFmt w:val="bullet"/>
      <w:pStyle w:val="Bullet3"/>
      <w:lvlText w:val="–"/>
      <w:lvlJc w:val="left"/>
      <w:pPr>
        <w:tabs>
          <w:tab w:val="num" w:pos="851"/>
        </w:tabs>
        <w:ind w:left="851" w:hanging="284"/>
      </w:pPr>
      <w:rPr>
        <w:rFonts w:ascii="(none)" w:hAnsi="(none)" w:hint="default"/>
        <w:color w:val="0098DB" w:themeColor="accent1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588" w:hanging="397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1985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573" w:hanging="397"/>
      </w:pPr>
      <w:rPr>
        <w:rFonts w:ascii="Wingdings" w:hAnsi="Wingdings" w:hint="default"/>
      </w:rPr>
    </w:lvl>
  </w:abstractNum>
  <w:abstractNum w:abstractNumId="25" w15:restartNumberingAfterBreak="0">
    <w:nsid w:val="5B773152"/>
    <w:multiLevelType w:val="multilevel"/>
    <w:tmpl w:val="CC243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A4071A4"/>
    <w:multiLevelType w:val="multilevel"/>
    <w:tmpl w:val="E7CAC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E3444F"/>
    <w:multiLevelType w:val="hybridMultilevel"/>
    <w:tmpl w:val="F788D6EA"/>
    <w:lvl w:ilvl="0" w:tplc="5E7635DE">
      <w:start w:val="1"/>
      <w:numFmt w:val="bullet"/>
      <w:pStyle w:val="TableBullet1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0098DB" w:themeColor="accent1"/>
      </w:rPr>
    </w:lvl>
    <w:lvl w:ilvl="1" w:tplc="AB789C3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5B805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D46D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4523F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43667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8007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52D01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D3AA9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FA207F"/>
    <w:multiLevelType w:val="multilevel"/>
    <w:tmpl w:val="C8785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52B54E6"/>
    <w:multiLevelType w:val="multilevel"/>
    <w:tmpl w:val="9664F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96A3518"/>
    <w:multiLevelType w:val="multilevel"/>
    <w:tmpl w:val="2A18266C"/>
    <w:lvl w:ilvl="0">
      <w:start w:val="1"/>
      <w:numFmt w:val="decimal"/>
      <w:pStyle w:val="NumBullet1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color w:val="0098DB" w:themeColor="accent1"/>
      </w:rPr>
    </w:lvl>
    <w:lvl w:ilvl="1">
      <w:start w:val="1"/>
      <w:numFmt w:val="lowerLetter"/>
      <w:pStyle w:val="NumBullet2"/>
      <w:lvlText w:val="%2."/>
      <w:lvlJc w:val="left"/>
      <w:pPr>
        <w:tabs>
          <w:tab w:val="num" w:pos="851"/>
        </w:tabs>
        <w:ind w:left="851" w:hanging="426"/>
      </w:pPr>
      <w:rPr>
        <w:rFonts w:hint="default"/>
        <w:color w:val="0098DB" w:themeColor="accent1"/>
      </w:rPr>
    </w:lvl>
    <w:lvl w:ilvl="2">
      <w:start w:val="1"/>
      <w:numFmt w:val="lowerRoman"/>
      <w:pStyle w:val="NumBullet3"/>
      <w:lvlText w:val="%3."/>
      <w:lvlJc w:val="left"/>
      <w:pPr>
        <w:tabs>
          <w:tab w:val="num" w:pos="1276"/>
        </w:tabs>
        <w:ind w:left="1276" w:hanging="425"/>
      </w:pPr>
      <w:rPr>
        <w:rFonts w:hint="default"/>
        <w:color w:val="0098DB" w:themeColor="accent1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7C924075"/>
    <w:multiLevelType w:val="hybridMultilevel"/>
    <w:tmpl w:val="19C8791C"/>
    <w:lvl w:ilvl="0" w:tplc="62C4881C">
      <w:start w:val="1"/>
      <w:numFmt w:val="bullet"/>
      <w:lvlText w:val="‒"/>
      <w:lvlJc w:val="left"/>
      <w:pPr>
        <w:tabs>
          <w:tab w:val="num" w:pos="1276"/>
        </w:tabs>
        <w:ind w:left="1276" w:hanging="425"/>
      </w:pPr>
      <w:rPr>
        <w:rFonts w:ascii="Calibri" w:hAnsi="Calibri" w:hint="default"/>
        <w:color w:val="0098DB" w:themeColor="accent1"/>
      </w:rPr>
    </w:lvl>
    <w:lvl w:ilvl="1" w:tplc="08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20" w:hanging="360"/>
      </w:pPr>
      <w:rPr>
        <w:rFonts w:ascii="Wingdings" w:hAnsi="Wingdings" w:hint="default"/>
      </w:rPr>
    </w:lvl>
  </w:abstractNum>
  <w:num w:numId="1" w16cid:durableId="1877237700">
    <w:abstractNumId w:val="20"/>
  </w:num>
  <w:num w:numId="2" w16cid:durableId="109594387">
    <w:abstractNumId w:val="30"/>
  </w:num>
  <w:num w:numId="3" w16cid:durableId="922642360">
    <w:abstractNumId w:val="27"/>
  </w:num>
  <w:num w:numId="4" w16cid:durableId="1997223590">
    <w:abstractNumId w:val="12"/>
  </w:num>
  <w:num w:numId="5" w16cid:durableId="786051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7641844">
    <w:abstractNumId w:val="22"/>
  </w:num>
  <w:num w:numId="7" w16cid:durableId="2004242113">
    <w:abstractNumId w:val="19"/>
  </w:num>
  <w:num w:numId="8" w16cid:durableId="484736497">
    <w:abstractNumId w:val="31"/>
  </w:num>
  <w:num w:numId="9" w16cid:durableId="946355113">
    <w:abstractNumId w:val="15"/>
  </w:num>
  <w:num w:numId="10" w16cid:durableId="1297643599">
    <w:abstractNumId w:val="24"/>
  </w:num>
  <w:num w:numId="11" w16cid:durableId="1811172063">
    <w:abstractNumId w:val="9"/>
  </w:num>
  <w:num w:numId="12" w16cid:durableId="76023609">
    <w:abstractNumId w:val="7"/>
  </w:num>
  <w:num w:numId="13" w16cid:durableId="1174029367">
    <w:abstractNumId w:val="6"/>
  </w:num>
  <w:num w:numId="14" w16cid:durableId="1277910525">
    <w:abstractNumId w:val="5"/>
  </w:num>
  <w:num w:numId="15" w16cid:durableId="1144077799">
    <w:abstractNumId w:val="4"/>
  </w:num>
  <w:num w:numId="16" w16cid:durableId="1313605876">
    <w:abstractNumId w:val="8"/>
  </w:num>
  <w:num w:numId="17" w16cid:durableId="2112847182">
    <w:abstractNumId w:val="3"/>
  </w:num>
  <w:num w:numId="18" w16cid:durableId="183061423">
    <w:abstractNumId w:val="2"/>
  </w:num>
  <w:num w:numId="19" w16cid:durableId="1063217327">
    <w:abstractNumId w:val="1"/>
  </w:num>
  <w:num w:numId="20" w16cid:durableId="971791383">
    <w:abstractNumId w:val="0"/>
  </w:num>
  <w:num w:numId="21" w16cid:durableId="1903055287">
    <w:abstractNumId w:val="23"/>
  </w:num>
  <w:num w:numId="22" w16cid:durableId="1001666233">
    <w:abstractNumId w:val="11"/>
  </w:num>
  <w:num w:numId="23" w16cid:durableId="91899265">
    <w:abstractNumId w:val="25"/>
  </w:num>
  <w:num w:numId="24" w16cid:durableId="141771454">
    <w:abstractNumId w:val="17"/>
  </w:num>
  <w:num w:numId="25" w16cid:durableId="282464134">
    <w:abstractNumId w:val="29"/>
  </w:num>
  <w:num w:numId="26" w16cid:durableId="1854763875">
    <w:abstractNumId w:val="16"/>
  </w:num>
  <w:num w:numId="27" w16cid:durableId="87165583">
    <w:abstractNumId w:val="26"/>
  </w:num>
  <w:num w:numId="28" w16cid:durableId="1901211493">
    <w:abstractNumId w:val="13"/>
  </w:num>
  <w:num w:numId="29" w16cid:durableId="1292831722">
    <w:abstractNumId w:val="18"/>
  </w:num>
  <w:num w:numId="30" w16cid:durableId="1010106371">
    <w:abstractNumId w:val="28"/>
  </w:num>
  <w:num w:numId="31" w16cid:durableId="1880120775">
    <w:abstractNumId w:val="14"/>
  </w:num>
  <w:num w:numId="32" w16cid:durableId="1254977648">
    <w:abstractNumId w:val="21"/>
  </w:num>
  <w:num w:numId="33" w16cid:durableId="1662847425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5FA"/>
    <w:rsid w:val="000038EC"/>
    <w:rsid w:val="00004A45"/>
    <w:rsid w:val="00004CAE"/>
    <w:rsid w:val="00004E3D"/>
    <w:rsid w:val="0000504B"/>
    <w:rsid w:val="000071AB"/>
    <w:rsid w:val="00007CB0"/>
    <w:rsid w:val="00015767"/>
    <w:rsid w:val="00016D12"/>
    <w:rsid w:val="000171CC"/>
    <w:rsid w:val="000175C8"/>
    <w:rsid w:val="0002070D"/>
    <w:rsid w:val="00021697"/>
    <w:rsid w:val="0002176B"/>
    <w:rsid w:val="000220BC"/>
    <w:rsid w:val="00023604"/>
    <w:rsid w:val="00025C4A"/>
    <w:rsid w:val="000277B2"/>
    <w:rsid w:val="00027E1D"/>
    <w:rsid w:val="0003025A"/>
    <w:rsid w:val="000303F6"/>
    <w:rsid w:val="00030B53"/>
    <w:rsid w:val="00031643"/>
    <w:rsid w:val="00032DF2"/>
    <w:rsid w:val="00033281"/>
    <w:rsid w:val="0003358C"/>
    <w:rsid w:val="00033C5C"/>
    <w:rsid w:val="00035B5B"/>
    <w:rsid w:val="000368FD"/>
    <w:rsid w:val="00037E54"/>
    <w:rsid w:val="000402C3"/>
    <w:rsid w:val="00040AB1"/>
    <w:rsid w:val="00040C61"/>
    <w:rsid w:val="00041E95"/>
    <w:rsid w:val="00042126"/>
    <w:rsid w:val="000428FB"/>
    <w:rsid w:val="00044D66"/>
    <w:rsid w:val="0004538F"/>
    <w:rsid w:val="000454C6"/>
    <w:rsid w:val="00046818"/>
    <w:rsid w:val="00047A53"/>
    <w:rsid w:val="000505BD"/>
    <w:rsid w:val="000520DF"/>
    <w:rsid w:val="00052A34"/>
    <w:rsid w:val="00052B3A"/>
    <w:rsid w:val="00053D47"/>
    <w:rsid w:val="00053E30"/>
    <w:rsid w:val="00054788"/>
    <w:rsid w:val="00055B5C"/>
    <w:rsid w:val="00055BFC"/>
    <w:rsid w:val="00056E86"/>
    <w:rsid w:val="000605FE"/>
    <w:rsid w:val="00060BA5"/>
    <w:rsid w:val="000619C7"/>
    <w:rsid w:val="00062819"/>
    <w:rsid w:val="00063DE1"/>
    <w:rsid w:val="00066B40"/>
    <w:rsid w:val="000707D4"/>
    <w:rsid w:val="00071CF1"/>
    <w:rsid w:val="00072C0C"/>
    <w:rsid w:val="000737C5"/>
    <w:rsid w:val="00073831"/>
    <w:rsid w:val="00073BAF"/>
    <w:rsid w:val="000753D9"/>
    <w:rsid w:val="00075BB2"/>
    <w:rsid w:val="00075C83"/>
    <w:rsid w:val="00076C6C"/>
    <w:rsid w:val="00077C6E"/>
    <w:rsid w:val="00081B3B"/>
    <w:rsid w:val="00082AEC"/>
    <w:rsid w:val="000850ED"/>
    <w:rsid w:val="0008521A"/>
    <w:rsid w:val="000859BA"/>
    <w:rsid w:val="00087BE2"/>
    <w:rsid w:val="00087C91"/>
    <w:rsid w:val="00091E33"/>
    <w:rsid w:val="000936B3"/>
    <w:rsid w:val="00093ACA"/>
    <w:rsid w:val="00095352"/>
    <w:rsid w:val="00096031"/>
    <w:rsid w:val="00096355"/>
    <w:rsid w:val="000A0414"/>
    <w:rsid w:val="000A1811"/>
    <w:rsid w:val="000A18A8"/>
    <w:rsid w:val="000A1BF4"/>
    <w:rsid w:val="000A1DB5"/>
    <w:rsid w:val="000A2BBE"/>
    <w:rsid w:val="000A2FE6"/>
    <w:rsid w:val="000A3C21"/>
    <w:rsid w:val="000A3C7F"/>
    <w:rsid w:val="000A5D72"/>
    <w:rsid w:val="000A68E6"/>
    <w:rsid w:val="000A7939"/>
    <w:rsid w:val="000B265F"/>
    <w:rsid w:val="000B2CD9"/>
    <w:rsid w:val="000B37E9"/>
    <w:rsid w:val="000B4A48"/>
    <w:rsid w:val="000B5C45"/>
    <w:rsid w:val="000B6E03"/>
    <w:rsid w:val="000C3703"/>
    <w:rsid w:val="000C5764"/>
    <w:rsid w:val="000C5798"/>
    <w:rsid w:val="000C6AFC"/>
    <w:rsid w:val="000C7902"/>
    <w:rsid w:val="000C7C56"/>
    <w:rsid w:val="000D03C5"/>
    <w:rsid w:val="000D0687"/>
    <w:rsid w:val="000D148E"/>
    <w:rsid w:val="000D1C7F"/>
    <w:rsid w:val="000D2C2D"/>
    <w:rsid w:val="000D4D1D"/>
    <w:rsid w:val="000D4D4E"/>
    <w:rsid w:val="000D5E36"/>
    <w:rsid w:val="000D6457"/>
    <w:rsid w:val="000E0883"/>
    <w:rsid w:val="000E1FA3"/>
    <w:rsid w:val="000E2CAD"/>
    <w:rsid w:val="000E3320"/>
    <w:rsid w:val="000E6283"/>
    <w:rsid w:val="000E6B6D"/>
    <w:rsid w:val="000E79AF"/>
    <w:rsid w:val="000E7F9F"/>
    <w:rsid w:val="000F0215"/>
    <w:rsid w:val="000F219D"/>
    <w:rsid w:val="000F2B94"/>
    <w:rsid w:val="000F51E2"/>
    <w:rsid w:val="000F53A3"/>
    <w:rsid w:val="000F5B80"/>
    <w:rsid w:val="000F5E84"/>
    <w:rsid w:val="000F694D"/>
    <w:rsid w:val="000F6F12"/>
    <w:rsid w:val="000F6FA0"/>
    <w:rsid w:val="001013CF"/>
    <w:rsid w:val="00101C99"/>
    <w:rsid w:val="0010244C"/>
    <w:rsid w:val="00102B3B"/>
    <w:rsid w:val="00102EE8"/>
    <w:rsid w:val="00103D42"/>
    <w:rsid w:val="00104B30"/>
    <w:rsid w:val="00104CFB"/>
    <w:rsid w:val="001071E3"/>
    <w:rsid w:val="00107772"/>
    <w:rsid w:val="00110683"/>
    <w:rsid w:val="001107DE"/>
    <w:rsid w:val="001163E0"/>
    <w:rsid w:val="0011676D"/>
    <w:rsid w:val="00120431"/>
    <w:rsid w:val="00120BA9"/>
    <w:rsid w:val="001228E8"/>
    <w:rsid w:val="00123CB6"/>
    <w:rsid w:val="001263F0"/>
    <w:rsid w:val="00127B24"/>
    <w:rsid w:val="001304E7"/>
    <w:rsid w:val="00131732"/>
    <w:rsid w:val="00131C0D"/>
    <w:rsid w:val="00131C24"/>
    <w:rsid w:val="0013229B"/>
    <w:rsid w:val="00133095"/>
    <w:rsid w:val="00133578"/>
    <w:rsid w:val="00133E9B"/>
    <w:rsid w:val="001342D4"/>
    <w:rsid w:val="001353A5"/>
    <w:rsid w:val="00135538"/>
    <w:rsid w:val="00136722"/>
    <w:rsid w:val="00136C1C"/>
    <w:rsid w:val="0014074F"/>
    <w:rsid w:val="00140C9B"/>
    <w:rsid w:val="00141107"/>
    <w:rsid w:val="00142657"/>
    <w:rsid w:val="00142E9D"/>
    <w:rsid w:val="001437F4"/>
    <w:rsid w:val="00145ACF"/>
    <w:rsid w:val="00146302"/>
    <w:rsid w:val="001469BA"/>
    <w:rsid w:val="0014798C"/>
    <w:rsid w:val="00155785"/>
    <w:rsid w:val="0016159D"/>
    <w:rsid w:val="00161980"/>
    <w:rsid w:val="001634D6"/>
    <w:rsid w:val="00163E8D"/>
    <w:rsid w:val="001641DA"/>
    <w:rsid w:val="00164232"/>
    <w:rsid w:val="001655D9"/>
    <w:rsid w:val="001657CA"/>
    <w:rsid w:val="001673E8"/>
    <w:rsid w:val="00170E95"/>
    <w:rsid w:val="00172DAF"/>
    <w:rsid w:val="00175514"/>
    <w:rsid w:val="001759A5"/>
    <w:rsid w:val="001772A2"/>
    <w:rsid w:val="001810C4"/>
    <w:rsid w:val="001812FC"/>
    <w:rsid w:val="00182588"/>
    <w:rsid w:val="001837DE"/>
    <w:rsid w:val="00186DE4"/>
    <w:rsid w:val="001879D0"/>
    <w:rsid w:val="001910C1"/>
    <w:rsid w:val="001924DD"/>
    <w:rsid w:val="0019380E"/>
    <w:rsid w:val="0019452F"/>
    <w:rsid w:val="00194561"/>
    <w:rsid w:val="001966A0"/>
    <w:rsid w:val="00196BC1"/>
    <w:rsid w:val="001A0061"/>
    <w:rsid w:val="001A072D"/>
    <w:rsid w:val="001A1763"/>
    <w:rsid w:val="001A260E"/>
    <w:rsid w:val="001A2DF5"/>
    <w:rsid w:val="001A3A82"/>
    <w:rsid w:val="001A5F4D"/>
    <w:rsid w:val="001A70DF"/>
    <w:rsid w:val="001A789B"/>
    <w:rsid w:val="001A7CED"/>
    <w:rsid w:val="001A7EC9"/>
    <w:rsid w:val="001B0514"/>
    <w:rsid w:val="001B0ED5"/>
    <w:rsid w:val="001B6852"/>
    <w:rsid w:val="001B7B84"/>
    <w:rsid w:val="001B7F46"/>
    <w:rsid w:val="001C13A3"/>
    <w:rsid w:val="001C27BA"/>
    <w:rsid w:val="001C3D8F"/>
    <w:rsid w:val="001C4F32"/>
    <w:rsid w:val="001C5BD6"/>
    <w:rsid w:val="001C642A"/>
    <w:rsid w:val="001C691C"/>
    <w:rsid w:val="001C71B1"/>
    <w:rsid w:val="001C77C3"/>
    <w:rsid w:val="001D0F1C"/>
    <w:rsid w:val="001D27B2"/>
    <w:rsid w:val="001D43BC"/>
    <w:rsid w:val="001D448C"/>
    <w:rsid w:val="001D4A59"/>
    <w:rsid w:val="001D5B31"/>
    <w:rsid w:val="001E0474"/>
    <w:rsid w:val="001E2BCE"/>
    <w:rsid w:val="001E3570"/>
    <w:rsid w:val="001E49AA"/>
    <w:rsid w:val="001E57B1"/>
    <w:rsid w:val="001E62CA"/>
    <w:rsid w:val="001E7351"/>
    <w:rsid w:val="001E77BB"/>
    <w:rsid w:val="001F098F"/>
    <w:rsid w:val="001F1142"/>
    <w:rsid w:val="001F152B"/>
    <w:rsid w:val="001F1CE2"/>
    <w:rsid w:val="001F2662"/>
    <w:rsid w:val="001F2973"/>
    <w:rsid w:val="001F3C5C"/>
    <w:rsid w:val="001F4439"/>
    <w:rsid w:val="001F505D"/>
    <w:rsid w:val="001F5F69"/>
    <w:rsid w:val="001F6519"/>
    <w:rsid w:val="001F77B2"/>
    <w:rsid w:val="00200010"/>
    <w:rsid w:val="0020172A"/>
    <w:rsid w:val="002026C0"/>
    <w:rsid w:val="00203554"/>
    <w:rsid w:val="002044B6"/>
    <w:rsid w:val="00204E1D"/>
    <w:rsid w:val="0020552E"/>
    <w:rsid w:val="00205548"/>
    <w:rsid w:val="00207375"/>
    <w:rsid w:val="00212237"/>
    <w:rsid w:val="002122C4"/>
    <w:rsid w:val="00213186"/>
    <w:rsid w:val="002152EA"/>
    <w:rsid w:val="00216725"/>
    <w:rsid w:val="00221296"/>
    <w:rsid w:val="0022174C"/>
    <w:rsid w:val="00222FE5"/>
    <w:rsid w:val="00235168"/>
    <w:rsid w:val="002401B4"/>
    <w:rsid w:val="00240E9A"/>
    <w:rsid w:val="002418A2"/>
    <w:rsid w:val="00242E14"/>
    <w:rsid w:val="0024319A"/>
    <w:rsid w:val="00245511"/>
    <w:rsid w:val="00245B4C"/>
    <w:rsid w:val="00246A3B"/>
    <w:rsid w:val="00247A38"/>
    <w:rsid w:val="00250649"/>
    <w:rsid w:val="00250ED0"/>
    <w:rsid w:val="00256276"/>
    <w:rsid w:val="00260C73"/>
    <w:rsid w:val="00261527"/>
    <w:rsid w:val="0026297C"/>
    <w:rsid w:val="00263A9D"/>
    <w:rsid w:val="002654B0"/>
    <w:rsid w:val="002656DC"/>
    <w:rsid w:val="002660D6"/>
    <w:rsid w:val="002677AA"/>
    <w:rsid w:val="002705E4"/>
    <w:rsid w:val="002708E5"/>
    <w:rsid w:val="00271E7F"/>
    <w:rsid w:val="00274F68"/>
    <w:rsid w:val="002760EF"/>
    <w:rsid w:val="002768F0"/>
    <w:rsid w:val="00280400"/>
    <w:rsid w:val="00282DD9"/>
    <w:rsid w:val="0028353B"/>
    <w:rsid w:val="002851EC"/>
    <w:rsid w:val="00285646"/>
    <w:rsid w:val="0028580C"/>
    <w:rsid w:val="00286D7B"/>
    <w:rsid w:val="00291BBE"/>
    <w:rsid w:val="00292A84"/>
    <w:rsid w:val="00292B7B"/>
    <w:rsid w:val="00292D88"/>
    <w:rsid w:val="0029367A"/>
    <w:rsid w:val="00294A93"/>
    <w:rsid w:val="002956E5"/>
    <w:rsid w:val="00296B35"/>
    <w:rsid w:val="00297023"/>
    <w:rsid w:val="002A151C"/>
    <w:rsid w:val="002A1C3C"/>
    <w:rsid w:val="002A2F4D"/>
    <w:rsid w:val="002A36BA"/>
    <w:rsid w:val="002A6514"/>
    <w:rsid w:val="002A682C"/>
    <w:rsid w:val="002A69A0"/>
    <w:rsid w:val="002A7B16"/>
    <w:rsid w:val="002B0970"/>
    <w:rsid w:val="002B09F7"/>
    <w:rsid w:val="002B09FC"/>
    <w:rsid w:val="002B2767"/>
    <w:rsid w:val="002B300D"/>
    <w:rsid w:val="002B3160"/>
    <w:rsid w:val="002B4314"/>
    <w:rsid w:val="002B4377"/>
    <w:rsid w:val="002B53F1"/>
    <w:rsid w:val="002B5420"/>
    <w:rsid w:val="002B56A3"/>
    <w:rsid w:val="002B6267"/>
    <w:rsid w:val="002B6E43"/>
    <w:rsid w:val="002C02F5"/>
    <w:rsid w:val="002C266B"/>
    <w:rsid w:val="002C30D0"/>
    <w:rsid w:val="002C43A3"/>
    <w:rsid w:val="002C6375"/>
    <w:rsid w:val="002C750A"/>
    <w:rsid w:val="002D16AD"/>
    <w:rsid w:val="002D31F6"/>
    <w:rsid w:val="002D3F24"/>
    <w:rsid w:val="002D3F7E"/>
    <w:rsid w:val="002D4B32"/>
    <w:rsid w:val="002D609D"/>
    <w:rsid w:val="002E0FB9"/>
    <w:rsid w:val="002E121D"/>
    <w:rsid w:val="002E17FD"/>
    <w:rsid w:val="002E2255"/>
    <w:rsid w:val="002E3C57"/>
    <w:rsid w:val="002E6D7A"/>
    <w:rsid w:val="002F0377"/>
    <w:rsid w:val="002F1043"/>
    <w:rsid w:val="002F3177"/>
    <w:rsid w:val="002F552C"/>
    <w:rsid w:val="002F7E5B"/>
    <w:rsid w:val="00300514"/>
    <w:rsid w:val="00303905"/>
    <w:rsid w:val="003047E0"/>
    <w:rsid w:val="003053AF"/>
    <w:rsid w:val="00306EEA"/>
    <w:rsid w:val="00307C2F"/>
    <w:rsid w:val="00311CB2"/>
    <w:rsid w:val="00313CAE"/>
    <w:rsid w:val="00314A82"/>
    <w:rsid w:val="00314BC1"/>
    <w:rsid w:val="0031518F"/>
    <w:rsid w:val="003152D2"/>
    <w:rsid w:val="00315A90"/>
    <w:rsid w:val="00315C2C"/>
    <w:rsid w:val="00315E9C"/>
    <w:rsid w:val="00316788"/>
    <w:rsid w:val="00316C8A"/>
    <w:rsid w:val="00320CDD"/>
    <w:rsid w:val="00320F8E"/>
    <w:rsid w:val="00321406"/>
    <w:rsid w:val="00322323"/>
    <w:rsid w:val="00324EE6"/>
    <w:rsid w:val="00325EB2"/>
    <w:rsid w:val="003301A8"/>
    <w:rsid w:val="003317DF"/>
    <w:rsid w:val="0033319B"/>
    <w:rsid w:val="0033482B"/>
    <w:rsid w:val="00335487"/>
    <w:rsid w:val="00335B9F"/>
    <w:rsid w:val="0034118D"/>
    <w:rsid w:val="00344520"/>
    <w:rsid w:val="00344C05"/>
    <w:rsid w:val="00346943"/>
    <w:rsid w:val="00347321"/>
    <w:rsid w:val="00351E88"/>
    <w:rsid w:val="00352397"/>
    <w:rsid w:val="00354A0C"/>
    <w:rsid w:val="003560B7"/>
    <w:rsid w:val="00356835"/>
    <w:rsid w:val="00357C71"/>
    <w:rsid w:val="00360CB6"/>
    <w:rsid w:val="00360F97"/>
    <w:rsid w:val="00361CF1"/>
    <w:rsid w:val="00364D47"/>
    <w:rsid w:val="003656CF"/>
    <w:rsid w:val="00367B7D"/>
    <w:rsid w:val="00371564"/>
    <w:rsid w:val="00371B07"/>
    <w:rsid w:val="00371F16"/>
    <w:rsid w:val="003752F3"/>
    <w:rsid w:val="0037686C"/>
    <w:rsid w:val="00377311"/>
    <w:rsid w:val="003800FB"/>
    <w:rsid w:val="00380831"/>
    <w:rsid w:val="00380BAD"/>
    <w:rsid w:val="00382B6A"/>
    <w:rsid w:val="00382D09"/>
    <w:rsid w:val="00384850"/>
    <w:rsid w:val="00385220"/>
    <w:rsid w:val="00385692"/>
    <w:rsid w:val="00386782"/>
    <w:rsid w:val="00387E8D"/>
    <w:rsid w:val="00392AC0"/>
    <w:rsid w:val="003949AD"/>
    <w:rsid w:val="003A233F"/>
    <w:rsid w:val="003A363A"/>
    <w:rsid w:val="003A46CF"/>
    <w:rsid w:val="003B0D95"/>
    <w:rsid w:val="003B1BC6"/>
    <w:rsid w:val="003B28A8"/>
    <w:rsid w:val="003B2FC2"/>
    <w:rsid w:val="003B3C7F"/>
    <w:rsid w:val="003B4E29"/>
    <w:rsid w:val="003B4F48"/>
    <w:rsid w:val="003B5C6E"/>
    <w:rsid w:val="003B5D32"/>
    <w:rsid w:val="003B79D2"/>
    <w:rsid w:val="003C0200"/>
    <w:rsid w:val="003C08F9"/>
    <w:rsid w:val="003C0D98"/>
    <w:rsid w:val="003C0FFA"/>
    <w:rsid w:val="003C17B5"/>
    <w:rsid w:val="003C287D"/>
    <w:rsid w:val="003C2F5F"/>
    <w:rsid w:val="003C301B"/>
    <w:rsid w:val="003C3D61"/>
    <w:rsid w:val="003C5052"/>
    <w:rsid w:val="003C571E"/>
    <w:rsid w:val="003C5B1F"/>
    <w:rsid w:val="003C67FC"/>
    <w:rsid w:val="003C6DF2"/>
    <w:rsid w:val="003C79FC"/>
    <w:rsid w:val="003D1265"/>
    <w:rsid w:val="003D13AB"/>
    <w:rsid w:val="003D2577"/>
    <w:rsid w:val="003D3B70"/>
    <w:rsid w:val="003D455F"/>
    <w:rsid w:val="003D5933"/>
    <w:rsid w:val="003D5F37"/>
    <w:rsid w:val="003E213C"/>
    <w:rsid w:val="003E3832"/>
    <w:rsid w:val="003E4E6E"/>
    <w:rsid w:val="003E56C0"/>
    <w:rsid w:val="003E6792"/>
    <w:rsid w:val="003E7B19"/>
    <w:rsid w:val="003E7F94"/>
    <w:rsid w:val="003F0251"/>
    <w:rsid w:val="003F24DB"/>
    <w:rsid w:val="003F26B0"/>
    <w:rsid w:val="003F2AA0"/>
    <w:rsid w:val="003F30FE"/>
    <w:rsid w:val="003F3164"/>
    <w:rsid w:val="00401465"/>
    <w:rsid w:val="00401A40"/>
    <w:rsid w:val="004042EF"/>
    <w:rsid w:val="00404972"/>
    <w:rsid w:val="00404D2B"/>
    <w:rsid w:val="00404D92"/>
    <w:rsid w:val="00407EEF"/>
    <w:rsid w:val="00410A9F"/>
    <w:rsid w:val="004114C2"/>
    <w:rsid w:val="00411E3D"/>
    <w:rsid w:val="00412388"/>
    <w:rsid w:val="00415360"/>
    <w:rsid w:val="004224BF"/>
    <w:rsid w:val="004249DA"/>
    <w:rsid w:val="00426533"/>
    <w:rsid w:val="00427C67"/>
    <w:rsid w:val="0043064A"/>
    <w:rsid w:val="00430D9B"/>
    <w:rsid w:val="00431ECA"/>
    <w:rsid w:val="004322B5"/>
    <w:rsid w:val="004358F7"/>
    <w:rsid w:val="00436F01"/>
    <w:rsid w:val="00437385"/>
    <w:rsid w:val="00437EAB"/>
    <w:rsid w:val="0044047A"/>
    <w:rsid w:val="00441B2A"/>
    <w:rsid w:val="00444E7B"/>
    <w:rsid w:val="004461A3"/>
    <w:rsid w:val="00446632"/>
    <w:rsid w:val="00447F9F"/>
    <w:rsid w:val="00450394"/>
    <w:rsid w:val="004503C7"/>
    <w:rsid w:val="004519B7"/>
    <w:rsid w:val="004522DD"/>
    <w:rsid w:val="00454260"/>
    <w:rsid w:val="004542D3"/>
    <w:rsid w:val="004544FF"/>
    <w:rsid w:val="00455AA4"/>
    <w:rsid w:val="004570ED"/>
    <w:rsid w:val="00462118"/>
    <w:rsid w:val="00462DDE"/>
    <w:rsid w:val="00462DF4"/>
    <w:rsid w:val="004634C8"/>
    <w:rsid w:val="0046412A"/>
    <w:rsid w:val="00464863"/>
    <w:rsid w:val="00470A4B"/>
    <w:rsid w:val="00470C0B"/>
    <w:rsid w:val="00471E04"/>
    <w:rsid w:val="0047212E"/>
    <w:rsid w:val="00472775"/>
    <w:rsid w:val="00472F82"/>
    <w:rsid w:val="00473080"/>
    <w:rsid w:val="004733F6"/>
    <w:rsid w:val="00474914"/>
    <w:rsid w:val="00474AC6"/>
    <w:rsid w:val="004759DD"/>
    <w:rsid w:val="0047608F"/>
    <w:rsid w:val="004771DA"/>
    <w:rsid w:val="004800E6"/>
    <w:rsid w:val="0048155F"/>
    <w:rsid w:val="004828C3"/>
    <w:rsid w:val="00482F4E"/>
    <w:rsid w:val="00483D88"/>
    <w:rsid w:val="0048519E"/>
    <w:rsid w:val="00485921"/>
    <w:rsid w:val="00487277"/>
    <w:rsid w:val="00490F45"/>
    <w:rsid w:val="00490F9D"/>
    <w:rsid w:val="004929F3"/>
    <w:rsid w:val="004941DB"/>
    <w:rsid w:val="00495187"/>
    <w:rsid w:val="0049557D"/>
    <w:rsid w:val="004958E6"/>
    <w:rsid w:val="0049613A"/>
    <w:rsid w:val="00497F28"/>
    <w:rsid w:val="004A0F85"/>
    <w:rsid w:val="004A3151"/>
    <w:rsid w:val="004A3A25"/>
    <w:rsid w:val="004A40D3"/>
    <w:rsid w:val="004A5589"/>
    <w:rsid w:val="004A6E00"/>
    <w:rsid w:val="004A71F3"/>
    <w:rsid w:val="004B0C47"/>
    <w:rsid w:val="004B4C75"/>
    <w:rsid w:val="004B6521"/>
    <w:rsid w:val="004B71BF"/>
    <w:rsid w:val="004B73C2"/>
    <w:rsid w:val="004C1762"/>
    <w:rsid w:val="004C2821"/>
    <w:rsid w:val="004C2FD9"/>
    <w:rsid w:val="004C4494"/>
    <w:rsid w:val="004C457D"/>
    <w:rsid w:val="004D0EC4"/>
    <w:rsid w:val="004D1702"/>
    <w:rsid w:val="004D1F50"/>
    <w:rsid w:val="004D287A"/>
    <w:rsid w:val="004D3C27"/>
    <w:rsid w:val="004D4101"/>
    <w:rsid w:val="004D47E6"/>
    <w:rsid w:val="004D5E1B"/>
    <w:rsid w:val="004E09CC"/>
    <w:rsid w:val="004E0D55"/>
    <w:rsid w:val="004E323E"/>
    <w:rsid w:val="004E3499"/>
    <w:rsid w:val="004E39CC"/>
    <w:rsid w:val="004E5CB1"/>
    <w:rsid w:val="004E64D5"/>
    <w:rsid w:val="004E7312"/>
    <w:rsid w:val="004E784E"/>
    <w:rsid w:val="004F1E40"/>
    <w:rsid w:val="004F2EB0"/>
    <w:rsid w:val="004F4782"/>
    <w:rsid w:val="004F5864"/>
    <w:rsid w:val="0050039F"/>
    <w:rsid w:val="0050486A"/>
    <w:rsid w:val="00504873"/>
    <w:rsid w:val="0050658C"/>
    <w:rsid w:val="00510313"/>
    <w:rsid w:val="0051129C"/>
    <w:rsid w:val="005138B1"/>
    <w:rsid w:val="00513CE4"/>
    <w:rsid w:val="00520AB5"/>
    <w:rsid w:val="00520FBC"/>
    <w:rsid w:val="00523942"/>
    <w:rsid w:val="005243F9"/>
    <w:rsid w:val="00525825"/>
    <w:rsid w:val="005264EE"/>
    <w:rsid w:val="005274F6"/>
    <w:rsid w:val="00531020"/>
    <w:rsid w:val="00531069"/>
    <w:rsid w:val="00533311"/>
    <w:rsid w:val="00533B29"/>
    <w:rsid w:val="00534B6F"/>
    <w:rsid w:val="00535726"/>
    <w:rsid w:val="00536D9E"/>
    <w:rsid w:val="00537886"/>
    <w:rsid w:val="00540B08"/>
    <w:rsid w:val="00540BAC"/>
    <w:rsid w:val="00542FDC"/>
    <w:rsid w:val="00544C21"/>
    <w:rsid w:val="00545A31"/>
    <w:rsid w:val="00550223"/>
    <w:rsid w:val="0055695F"/>
    <w:rsid w:val="00556D54"/>
    <w:rsid w:val="00560B5E"/>
    <w:rsid w:val="005620D0"/>
    <w:rsid w:val="00562B16"/>
    <w:rsid w:val="005639AA"/>
    <w:rsid w:val="005639CB"/>
    <w:rsid w:val="00566ADC"/>
    <w:rsid w:val="005676EF"/>
    <w:rsid w:val="00567939"/>
    <w:rsid w:val="005714B0"/>
    <w:rsid w:val="00571682"/>
    <w:rsid w:val="00571A0B"/>
    <w:rsid w:val="00572463"/>
    <w:rsid w:val="00573FEA"/>
    <w:rsid w:val="00575339"/>
    <w:rsid w:val="00575E8C"/>
    <w:rsid w:val="00576C36"/>
    <w:rsid w:val="00581580"/>
    <w:rsid w:val="0058364F"/>
    <w:rsid w:val="0058436C"/>
    <w:rsid w:val="005850F6"/>
    <w:rsid w:val="00585722"/>
    <w:rsid w:val="00585B1D"/>
    <w:rsid w:val="00585F1C"/>
    <w:rsid w:val="00586200"/>
    <w:rsid w:val="00587C45"/>
    <w:rsid w:val="005924D4"/>
    <w:rsid w:val="00592E48"/>
    <w:rsid w:val="00592FCC"/>
    <w:rsid w:val="00593934"/>
    <w:rsid w:val="00594243"/>
    <w:rsid w:val="00595342"/>
    <w:rsid w:val="005971AE"/>
    <w:rsid w:val="00597D1E"/>
    <w:rsid w:val="005A039D"/>
    <w:rsid w:val="005A0606"/>
    <w:rsid w:val="005A0827"/>
    <w:rsid w:val="005A0904"/>
    <w:rsid w:val="005A2E4C"/>
    <w:rsid w:val="005A4988"/>
    <w:rsid w:val="005A569A"/>
    <w:rsid w:val="005A5A5D"/>
    <w:rsid w:val="005A6F56"/>
    <w:rsid w:val="005A7AD1"/>
    <w:rsid w:val="005B12BB"/>
    <w:rsid w:val="005B51FE"/>
    <w:rsid w:val="005B5D27"/>
    <w:rsid w:val="005B5E1C"/>
    <w:rsid w:val="005B6E7E"/>
    <w:rsid w:val="005C2E24"/>
    <w:rsid w:val="005C3CA3"/>
    <w:rsid w:val="005C57D1"/>
    <w:rsid w:val="005C65CD"/>
    <w:rsid w:val="005C6A8F"/>
    <w:rsid w:val="005C6B0A"/>
    <w:rsid w:val="005D1431"/>
    <w:rsid w:val="005D1579"/>
    <w:rsid w:val="005D4211"/>
    <w:rsid w:val="005D58FF"/>
    <w:rsid w:val="005D7D23"/>
    <w:rsid w:val="005E16BC"/>
    <w:rsid w:val="005E218A"/>
    <w:rsid w:val="005E3DFF"/>
    <w:rsid w:val="005E3F79"/>
    <w:rsid w:val="005E4FC3"/>
    <w:rsid w:val="005E5E0E"/>
    <w:rsid w:val="005E6154"/>
    <w:rsid w:val="005E68E5"/>
    <w:rsid w:val="005E7662"/>
    <w:rsid w:val="005F0B93"/>
    <w:rsid w:val="005F2A48"/>
    <w:rsid w:val="005F303E"/>
    <w:rsid w:val="005F3C22"/>
    <w:rsid w:val="005F64E7"/>
    <w:rsid w:val="00600109"/>
    <w:rsid w:val="00600959"/>
    <w:rsid w:val="00600A36"/>
    <w:rsid w:val="00601320"/>
    <w:rsid w:val="006030D1"/>
    <w:rsid w:val="00603714"/>
    <w:rsid w:val="00606EB7"/>
    <w:rsid w:val="006103EF"/>
    <w:rsid w:val="006110B4"/>
    <w:rsid w:val="0061318D"/>
    <w:rsid w:val="00613A99"/>
    <w:rsid w:val="00616BB6"/>
    <w:rsid w:val="00617A1E"/>
    <w:rsid w:val="006202FC"/>
    <w:rsid w:val="006214DA"/>
    <w:rsid w:val="006242BE"/>
    <w:rsid w:val="0062470F"/>
    <w:rsid w:val="006264CE"/>
    <w:rsid w:val="006279D2"/>
    <w:rsid w:val="0063124D"/>
    <w:rsid w:val="00631AA1"/>
    <w:rsid w:val="00631B0C"/>
    <w:rsid w:val="00632FF3"/>
    <w:rsid w:val="006334C5"/>
    <w:rsid w:val="00635384"/>
    <w:rsid w:val="00637278"/>
    <w:rsid w:val="00637968"/>
    <w:rsid w:val="00637A57"/>
    <w:rsid w:val="00640B45"/>
    <w:rsid w:val="0064297F"/>
    <w:rsid w:val="0064547D"/>
    <w:rsid w:val="00645AC6"/>
    <w:rsid w:val="0064765C"/>
    <w:rsid w:val="00651006"/>
    <w:rsid w:val="006530BB"/>
    <w:rsid w:val="0065347D"/>
    <w:rsid w:val="00653DE4"/>
    <w:rsid w:val="00655DC0"/>
    <w:rsid w:val="00655F7C"/>
    <w:rsid w:val="006560E6"/>
    <w:rsid w:val="006603D2"/>
    <w:rsid w:val="00660472"/>
    <w:rsid w:val="00661766"/>
    <w:rsid w:val="006619BF"/>
    <w:rsid w:val="00663003"/>
    <w:rsid w:val="00663B2A"/>
    <w:rsid w:val="00665D1C"/>
    <w:rsid w:val="00665FFC"/>
    <w:rsid w:val="00666B9B"/>
    <w:rsid w:val="00666BB1"/>
    <w:rsid w:val="00666EFA"/>
    <w:rsid w:val="00667F10"/>
    <w:rsid w:val="006720E7"/>
    <w:rsid w:val="00672412"/>
    <w:rsid w:val="00672FC4"/>
    <w:rsid w:val="00676B49"/>
    <w:rsid w:val="00677B11"/>
    <w:rsid w:val="00680409"/>
    <w:rsid w:val="00681913"/>
    <w:rsid w:val="00682172"/>
    <w:rsid w:val="00686AC9"/>
    <w:rsid w:val="00686B6D"/>
    <w:rsid w:val="00687B0C"/>
    <w:rsid w:val="00691C69"/>
    <w:rsid w:val="00691E61"/>
    <w:rsid w:val="00695EED"/>
    <w:rsid w:val="00696643"/>
    <w:rsid w:val="006973AF"/>
    <w:rsid w:val="006A0189"/>
    <w:rsid w:val="006A36D5"/>
    <w:rsid w:val="006A4435"/>
    <w:rsid w:val="006A62E1"/>
    <w:rsid w:val="006A6E6D"/>
    <w:rsid w:val="006A7704"/>
    <w:rsid w:val="006B2FE4"/>
    <w:rsid w:val="006B3246"/>
    <w:rsid w:val="006B3D09"/>
    <w:rsid w:val="006B467A"/>
    <w:rsid w:val="006B644B"/>
    <w:rsid w:val="006B7922"/>
    <w:rsid w:val="006B7B92"/>
    <w:rsid w:val="006B7D52"/>
    <w:rsid w:val="006C25FD"/>
    <w:rsid w:val="006C3239"/>
    <w:rsid w:val="006C35CA"/>
    <w:rsid w:val="006C368F"/>
    <w:rsid w:val="006C39B5"/>
    <w:rsid w:val="006C62B5"/>
    <w:rsid w:val="006D0BBA"/>
    <w:rsid w:val="006D0E38"/>
    <w:rsid w:val="006D234A"/>
    <w:rsid w:val="006D29A3"/>
    <w:rsid w:val="006D39DE"/>
    <w:rsid w:val="006D430D"/>
    <w:rsid w:val="006D4520"/>
    <w:rsid w:val="006D4FA9"/>
    <w:rsid w:val="006D5854"/>
    <w:rsid w:val="006D5869"/>
    <w:rsid w:val="006D73EA"/>
    <w:rsid w:val="006D7723"/>
    <w:rsid w:val="006E06F6"/>
    <w:rsid w:val="006E461A"/>
    <w:rsid w:val="006E6B64"/>
    <w:rsid w:val="006E6F0E"/>
    <w:rsid w:val="006E7956"/>
    <w:rsid w:val="006E7A61"/>
    <w:rsid w:val="006E7B22"/>
    <w:rsid w:val="006F095E"/>
    <w:rsid w:val="006F1954"/>
    <w:rsid w:val="006F1DFA"/>
    <w:rsid w:val="006F2A55"/>
    <w:rsid w:val="006F2DDB"/>
    <w:rsid w:val="006F2EE2"/>
    <w:rsid w:val="006F31BD"/>
    <w:rsid w:val="006F37B6"/>
    <w:rsid w:val="006F3950"/>
    <w:rsid w:val="006F474C"/>
    <w:rsid w:val="006F4F76"/>
    <w:rsid w:val="006F5832"/>
    <w:rsid w:val="006F7F90"/>
    <w:rsid w:val="00700908"/>
    <w:rsid w:val="007016D4"/>
    <w:rsid w:val="00701812"/>
    <w:rsid w:val="00702328"/>
    <w:rsid w:val="00706A0E"/>
    <w:rsid w:val="00707495"/>
    <w:rsid w:val="007114CA"/>
    <w:rsid w:val="00712BEE"/>
    <w:rsid w:val="00713142"/>
    <w:rsid w:val="007138E3"/>
    <w:rsid w:val="0071526A"/>
    <w:rsid w:val="007167F6"/>
    <w:rsid w:val="007170AF"/>
    <w:rsid w:val="00717346"/>
    <w:rsid w:val="007229B5"/>
    <w:rsid w:val="00722D83"/>
    <w:rsid w:val="00725238"/>
    <w:rsid w:val="00725570"/>
    <w:rsid w:val="007277F0"/>
    <w:rsid w:val="00730E1A"/>
    <w:rsid w:val="00731E36"/>
    <w:rsid w:val="00732842"/>
    <w:rsid w:val="00732B1B"/>
    <w:rsid w:val="00733DED"/>
    <w:rsid w:val="00735F5E"/>
    <w:rsid w:val="00736AFE"/>
    <w:rsid w:val="00736C3D"/>
    <w:rsid w:val="00737015"/>
    <w:rsid w:val="0074052B"/>
    <w:rsid w:val="00740CED"/>
    <w:rsid w:val="007447E2"/>
    <w:rsid w:val="00744FFB"/>
    <w:rsid w:val="00745B1D"/>
    <w:rsid w:val="00745C4E"/>
    <w:rsid w:val="0074715D"/>
    <w:rsid w:val="00750C95"/>
    <w:rsid w:val="007512CE"/>
    <w:rsid w:val="00751C35"/>
    <w:rsid w:val="00752353"/>
    <w:rsid w:val="00753F7E"/>
    <w:rsid w:val="007544E4"/>
    <w:rsid w:val="00754EBB"/>
    <w:rsid w:val="007554A3"/>
    <w:rsid w:val="00762EE9"/>
    <w:rsid w:val="0076436A"/>
    <w:rsid w:val="00764BC3"/>
    <w:rsid w:val="00765247"/>
    <w:rsid w:val="00765C46"/>
    <w:rsid w:val="007676FB"/>
    <w:rsid w:val="00770400"/>
    <w:rsid w:val="00773A44"/>
    <w:rsid w:val="007748E2"/>
    <w:rsid w:val="00776B33"/>
    <w:rsid w:val="00777823"/>
    <w:rsid w:val="00780695"/>
    <w:rsid w:val="00781703"/>
    <w:rsid w:val="007819FC"/>
    <w:rsid w:val="00781EDB"/>
    <w:rsid w:val="007823AF"/>
    <w:rsid w:val="00782B3D"/>
    <w:rsid w:val="00783312"/>
    <w:rsid w:val="00784256"/>
    <w:rsid w:val="007866BD"/>
    <w:rsid w:val="00786708"/>
    <w:rsid w:val="00787166"/>
    <w:rsid w:val="007937D0"/>
    <w:rsid w:val="00794688"/>
    <w:rsid w:val="00796218"/>
    <w:rsid w:val="007A0FD2"/>
    <w:rsid w:val="007A2BB3"/>
    <w:rsid w:val="007A2CE1"/>
    <w:rsid w:val="007A4376"/>
    <w:rsid w:val="007A47D6"/>
    <w:rsid w:val="007A57D8"/>
    <w:rsid w:val="007A5A60"/>
    <w:rsid w:val="007A61BF"/>
    <w:rsid w:val="007B3623"/>
    <w:rsid w:val="007B3A0C"/>
    <w:rsid w:val="007B469D"/>
    <w:rsid w:val="007B482C"/>
    <w:rsid w:val="007B573B"/>
    <w:rsid w:val="007B693E"/>
    <w:rsid w:val="007B6A4F"/>
    <w:rsid w:val="007C01BD"/>
    <w:rsid w:val="007C2C22"/>
    <w:rsid w:val="007C3733"/>
    <w:rsid w:val="007C37D3"/>
    <w:rsid w:val="007C59EC"/>
    <w:rsid w:val="007C60C8"/>
    <w:rsid w:val="007C693A"/>
    <w:rsid w:val="007C737A"/>
    <w:rsid w:val="007D0490"/>
    <w:rsid w:val="007D04D0"/>
    <w:rsid w:val="007D158F"/>
    <w:rsid w:val="007D28FA"/>
    <w:rsid w:val="007D45A2"/>
    <w:rsid w:val="007D45E9"/>
    <w:rsid w:val="007D5970"/>
    <w:rsid w:val="007D6BF1"/>
    <w:rsid w:val="007D7BCC"/>
    <w:rsid w:val="007E007D"/>
    <w:rsid w:val="007E012A"/>
    <w:rsid w:val="007E1178"/>
    <w:rsid w:val="007E13C0"/>
    <w:rsid w:val="007E16F1"/>
    <w:rsid w:val="007E1C60"/>
    <w:rsid w:val="007E2993"/>
    <w:rsid w:val="007E5094"/>
    <w:rsid w:val="007E6122"/>
    <w:rsid w:val="007E6CBC"/>
    <w:rsid w:val="007F08EF"/>
    <w:rsid w:val="007F2DA7"/>
    <w:rsid w:val="007F2E7E"/>
    <w:rsid w:val="007F3C63"/>
    <w:rsid w:val="007F4BBD"/>
    <w:rsid w:val="007F520D"/>
    <w:rsid w:val="007F73F6"/>
    <w:rsid w:val="007F7F50"/>
    <w:rsid w:val="00801365"/>
    <w:rsid w:val="00801E7C"/>
    <w:rsid w:val="00801E87"/>
    <w:rsid w:val="00803A4A"/>
    <w:rsid w:val="008042E2"/>
    <w:rsid w:val="00804EB9"/>
    <w:rsid w:val="00811AD2"/>
    <w:rsid w:val="00811D57"/>
    <w:rsid w:val="008123DA"/>
    <w:rsid w:val="00814691"/>
    <w:rsid w:val="008148FB"/>
    <w:rsid w:val="00816193"/>
    <w:rsid w:val="008171F8"/>
    <w:rsid w:val="00817C6C"/>
    <w:rsid w:val="00820399"/>
    <w:rsid w:val="0082513F"/>
    <w:rsid w:val="008260FD"/>
    <w:rsid w:val="008265D6"/>
    <w:rsid w:val="008268E3"/>
    <w:rsid w:val="00826A57"/>
    <w:rsid w:val="008273A2"/>
    <w:rsid w:val="00830261"/>
    <w:rsid w:val="00832C1B"/>
    <w:rsid w:val="00834B3B"/>
    <w:rsid w:val="00835369"/>
    <w:rsid w:val="008361B2"/>
    <w:rsid w:val="008366E4"/>
    <w:rsid w:val="0083750D"/>
    <w:rsid w:val="0083782B"/>
    <w:rsid w:val="00840798"/>
    <w:rsid w:val="00841814"/>
    <w:rsid w:val="00841B65"/>
    <w:rsid w:val="00841BC0"/>
    <w:rsid w:val="00841D8D"/>
    <w:rsid w:val="00841E01"/>
    <w:rsid w:val="00842327"/>
    <w:rsid w:val="00844896"/>
    <w:rsid w:val="00845557"/>
    <w:rsid w:val="00845766"/>
    <w:rsid w:val="00851680"/>
    <w:rsid w:val="00851820"/>
    <w:rsid w:val="00852CB2"/>
    <w:rsid w:val="00853CE2"/>
    <w:rsid w:val="00854918"/>
    <w:rsid w:val="00854E26"/>
    <w:rsid w:val="00856633"/>
    <w:rsid w:val="00856DD6"/>
    <w:rsid w:val="008579A5"/>
    <w:rsid w:val="008602BC"/>
    <w:rsid w:val="00862772"/>
    <w:rsid w:val="0086289A"/>
    <w:rsid w:val="00864328"/>
    <w:rsid w:val="00865715"/>
    <w:rsid w:val="00866678"/>
    <w:rsid w:val="008722A0"/>
    <w:rsid w:val="00872481"/>
    <w:rsid w:val="00877579"/>
    <w:rsid w:val="008809DF"/>
    <w:rsid w:val="00880C03"/>
    <w:rsid w:val="00882975"/>
    <w:rsid w:val="00883327"/>
    <w:rsid w:val="0088721B"/>
    <w:rsid w:val="0089111B"/>
    <w:rsid w:val="00892882"/>
    <w:rsid w:val="00892E0E"/>
    <w:rsid w:val="00894F32"/>
    <w:rsid w:val="008953A3"/>
    <w:rsid w:val="00896330"/>
    <w:rsid w:val="0089714E"/>
    <w:rsid w:val="00897CC5"/>
    <w:rsid w:val="008A049C"/>
    <w:rsid w:val="008A0661"/>
    <w:rsid w:val="008A1C8F"/>
    <w:rsid w:val="008A20F0"/>
    <w:rsid w:val="008A2951"/>
    <w:rsid w:val="008A328C"/>
    <w:rsid w:val="008A43B5"/>
    <w:rsid w:val="008A52D5"/>
    <w:rsid w:val="008A5325"/>
    <w:rsid w:val="008A65D0"/>
    <w:rsid w:val="008B03ED"/>
    <w:rsid w:val="008B16B7"/>
    <w:rsid w:val="008B1789"/>
    <w:rsid w:val="008B3F78"/>
    <w:rsid w:val="008B500F"/>
    <w:rsid w:val="008B7E81"/>
    <w:rsid w:val="008C0F3E"/>
    <w:rsid w:val="008C12A6"/>
    <w:rsid w:val="008C280C"/>
    <w:rsid w:val="008C3EB1"/>
    <w:rsid w:val="008C3F0A"/>
    <w:rsid w:val="008D0247"/>
    <w:rsid w:val="008D217C"/>
    <w:rsid w:val="008D2619"/>
    <w:rsid w:val="008D267F"/>
    <w:rsid w:val="008D4997"/>
    <w:rsid w:val="008D5649"/>
    <w:rsid w:val="008D64CC"/>
    <w:rsid w:val="008D6F8D"/>
    <w:rsid w:val="008D733C"/>
    <w:rsid w:val="008D7D04"/>
    <w:rsid w:val="008E06F5"/>
    <w:rsid w:val="008E2437"/>
    <w:rsid w:val="008E2D6E"/>
    <w:rsid w:val="008E40E1"/>
    <w:rsid w:val="008E5140"/>
    <w:rsid w:val="008E5607"/>
    <w:rsid w:val="008E5623"/>
    <w:rsid w:val="008F0F32"/>
    <w:rsid w:val="008F3AE5"/>
    <w:rsid w:val="008F66A2"/>
    <w:rsid w:val="009002A9"/>
    <w:rsid w:val="00900346"/>
    <w:rsid w:val="00901F68"/>
    <w:rsid w:val="00902DCE"/>
    <w:rsid w:val="00902F6D"/>
    <w:rsid w:val="00903B3C"/>
    <w:rsid w:val="0090462B"/>
    <w:rsid w:val="009049D1"/>
    <w:rsid w:val="00911111"/>
    <w:rsid w:val="0091138B"/>
    <w:rsid w:val="00916362"/>
    <w:rsid w:val="00917B74"/>
    <w:rsid w:val="00917B9D"/>
    <w:rsid w:val="009203AA"/>
    <w:rsid w:val="00920E83"/>
    <w:rsid w:val="0092157C"/>
    <w:rsid w:val="00921E90"/>
    <w:rsid w:val="009226E4"/>
    <w:rsid w:val="00923169"/>
    <w:rsid w:val="009234F4"/>
    <w:rsid w:val="00923FB4"/>
    <w:rsid w:val="009240F0"/>
    <w:rsid w:val="009245FB"/>
    <w:rsid w:val="00925E9C"/>
    <w:rsid w:val="00927159"/>
    <w:rsid w:val="009273AB"/>
    <w:rsid w:val="00930D0A"/>
    <w:rsid w:val="00931621"/>
    <w:rsid w:val="00932C8A"/>
    <w:rsid w:val="00933C0E"/>
    <w:rsid w:val="00933C52"/>
    <w:rsid w:val="009371DC"/>
    <w:rsid w:val="00941732"/>
    <w:rsid w:val="009419B5"/>
    <w:rsid w:val="00941B9F"/>
    <w:rsid w:val="0094324B"/>
    <w:rsid w:val="00943F12"/>
    <w:rsid w:val="00945218"/>
    <w:rsid w:val="0094712C"/>
    <w:rsid w:val="00950D5C"/>
    <w:rsid w:val="0095164A"/>
    <w:rsid w:val="009529E4"/>
    <w:rsid w:val="00954784"/>
    <w:rsid w:val="0095532D"/>
    <w:rsid w:val="009555A0"/>
    <w:rsid w:val="00955704"/>
    <w:rsid w:val="0095652A"/>
    <w:rsid w:val="00957439"/>
    <w:rsid w:val="00957B85"/>
    <w:rsid w:val="0096030B"/>
    <w:rsid w:val="00963075"/>
    <w:rsid w:val="00963388"/>
    <w:rsid w:val="009673E6"/>
    <w:rsid w:val="00967CC3"/>
    <w:rsid w:val="009723D1"/>
    <w:rsid w:val="00972D97"/>
    <w:rsid w:val="009743C8"/>
    <w:rsid w:val="0097458D"/>
    <w:rsid w:val="009745D6"/>
    <w:rsid w:val="0097493E"/>
    <w:rsid w:val="009749FE"/>
    <w:rsid w:val="00977734"/>
    <w:rsid w:val="00981912"/>
    <w:rsid w:val="00981F9F"/>
    <w:rsid w:val="00982D77"/>
    <w:rsid w:val="00982D87"/>
    <w:rsid w:val="009832D9"/>
    <w:rsid w:val="009854AD"/>
    <w:rsid w:val="00986F6A"/>
    <w:rsid w:val="0098793C"/>
    <w:rsid w:val="0099016E"/>
    <w:rsid w:val="0099024D"/>
    <w:rsid w:val="00990574"/>
    <w:rsid w:val="00991491"/>
    <w:rsid w:val="0099167A"/>
    <w:rsid w:val="009928B8"/>
    <w:rsid w:val="009948DB"/>
    <w:rsid w:val="00995DA5"/>
    <w:rsid w:val="009962DA"/>
    <w:rsid w:val="00996855"/>
    <w:rsid w:val="00997516"/>
    <w:rsid w:val="00997AE2"/>
    <w:rsid w:val="009A1AB1"/>
    <w:rsid w:val="009A386E"/>
    <w:rsid w:val="009A4202"/>
    <w:rsid w:val="009A5319"/>
    <w:rsid w:val="009A6D27"/>
    <w:rsid w:val="009B41A9"/>
    <w:rsid w:val="009B60F7"/>
    <w:rsid w:val="009C09DA"/>
    <w:rsid w:val="009C1CAC"/>
    <w:rsid w:val="009C2B6D"/>
    <w:rsid w:val="009C3E62"/>
    <w:rsid w:val="009C4FEE"/>
    <w:rsid w:val="009C5EC9"/>
    <w:rsid w:val="009C6203"/>
    <w:rsid w:val="009D128B"/>
    <w:rsid w:val="009D1ED2"/>
    <w:rsid w:val="009D3128"/>
    <w:rsid w:val="009D4F67"/>
    <w:rsid w:val="009D65BC"/>
    <w:rsid w:val="009D68E5"/>
    <w:rsid w:val="009D6B42"/>
    <w:rsid w:val="009D6F71"/>
    <w:rsid w:val="009E079F"/>
    <w:rsid w:val="009E1F84"/>
    <w:rsid w:val="009E2FDD"/>
    <w:rsid w:val="009E4276"/>
    <w:rsid w:val="009E606F"/>
    <w:rsid w:val="009E77AC"/>
    <w:rsid w:val="009E7D5C"/>
    <w:rsid w:val="009F075C"/>
    <w:rsid w:val="009F25D5"/>
    <w:rsid w:val="009F26AA"/>
    <w:rsid w:val="009F3791"/>
    <w:rsid w:val="009F3D61"/>
    <w:rsid w:val="009F4328"/>
    <w:rsid w:val="009F494E"/>
    <w:rsid w:val="009F4AB4"/>
    <w:rsid w:val="009F56DF"/>
    <w:rsid w:val="009F6DDA"/>
    <w:rsid w:val="00A044B0"/>
    <w:rsid w:val="00A04F02"/>
    <w:rsid w:val="00A07B88"/>
    <w:rsid w:val="00A07EB2"/>
    <w:rsid w:val="00A1023B"/>
    <w:rsid w:val="00A1107C"/>
    <w:rsid w:val="00A12679"/>
    <w:rsid w:val="00A12CB1"/>
    <w:rsid w:val="00A13471"/>
    <w:rsid w:val="00A14036"/>
    <w:rsid w:val="00A14D6C"/>
    <w:rsid w:val="00A15A45"/>
    <w:rsid w:val="00A17081"/>
    <w:rsid w:val="00A22FEA"/>
    <w:rsid w:val="00A24543"/>
    <w:rsid w:val="00A24A5C"/>
    <w:rsid w:val="00A2751B"/>
    <w:rsid w:val="00A27CF2"/>
    <w:rsid w:val="00A30C55"/>
    <w:rsid w:val="00A31ECA"/>
    <w:rsid w:val="00A32FAA"/>
    <w:rsid w:val="00A34D25"/>
    <w:rsid w:val="00A36A19"/>
    <w:rsid w:val="00A4018D"/>
    <w:rsid w:val="00A40816"/>
    <w:rsid w:val="00A42F77"/>
    <w:rsid w:val="00A44733"/>
    <w:rsid w:val="00A47449"/>
    <w:rsid w:val="00A50334"/>
    <w:rsid w:val="00A549DB"/>
    <w:rsid w:val="00A56CC4"/>
    <w:rsid w:val="00A610EE"/>
    <w:rsid w:val="00A61322"/>
    <w:rsid w:val="00A617A7"/>
    <w:rsid w:val="00A641E0"/>
    <w:rsid w:val="00A6471A"/>
    <w:rsid w:val="00A66B5E"/>
    <w:rsid w:val="00A66DAF"/>
    <w:rsid w:val="00A70377"/>
    <w:rsid w:val="00A708A1"/>
    <w:rsid w:val="00A72DF7"/>
    <w:rsid w:val="00A73258"/>
    <w:rsid w:val="00A7355D"/>
    <w:rsid w:val="00A73B21"/>
    <w:rsid w:val="00A740F7"/>
    <w:rsid w:val="00A753B8"/>
    <w:rsid w:val="00A777D2"/>
    <w:rsid w:val="00A7796F"/>
    <w:rsid w:val="00A807DC"/>
    <w:rsid w:val="00A80DA4"/>
    <w:rsid w:val="00A819C6"/>
    <w:rsid w:val="00A82739"/>
    <w:rsid w:val="00A83898"/>
    <w:rsid w:val="00A8557F"/>
    <w:rsid w:val="00A8737D"/>
    <w:rsid w:val="00A95E75"/>
    <w:rsid w:val="00A96C7D"/>
    <w:rsid w:val="00A96F76"/>
    <w:rsid w:val="00A97EB5"/>
    <w:rsid w:val="00AA2224"/>
    <w:rsid w:val="00AA59F4"/>
    <w:rsid w:val="00AA5B4D"/>
    <w:rsid w:val="00AA5BEB"/>
    <w:rsid w:val="00AA5E1D"/>
    <w:rsid w:val="00AA7D99"/>
    <w:rsid w:val="00AB02BA"/>
    <w:rsid w:val="00AB0683"/>
    <w:rsid w:val="00AB07B6"/>
    <w:rsid w:val="00AB0EA6"/>
    <w:rsid w:val="00AB1B2C"/>
    <w:rsid w:val="00AB1C0A"/>
    <w:rsid w:val="00AB1DC2"/>
    <w:rsid w:val="00AB3F19"/>
    <w:rsid w:val="00AB6B4A"/>
    <w:rsid w:val="00AB6EF4"/>
    <w:rsid w:val="00AB7DD6"/>
    <w:rsid w:val="00AC0747"/>
    <w:rsid w:val="00AC2256"/>
    <w:rsid w:val="00AC381E"/>
    <w:rsid w:val="00AC3ACD"/>
    <w:rsid w:val="00AC4193"/>
    <w:rsid w:val="00AC49B9"/>
    <w:rsid w:val="00AC61D5"/>
    <w:rsid w:val="00AC6B06"/>
    <w:rsid w:val="00AC6B6A"/>
    <w:rsid w:val="00AC6D4F"/>
    <w:rsid w:val="00AC726A"/>
    <w:rsid w:val="00AC7E8A"/>
    <w:rsid w:val="00AD0CED"/>
    <w:rsid w:val="00AD4490"/>
    <w:rsid w:val="00AD4A02"/>
    <w:rsid w:val="00AD5768"/>
    <w:rsid w:val="00AD6798"/>
    <w:rsid w:val="00AD7280"/>
    <w:rsid w:val="00AD7D25"/>
    <w:rsid w:val="00AE09A3"/>
    <w:rsid w:val="00AE161B"/>
    <w:rsid w:val="00AE212B"/>
    <w:rsid w:val="00AE2B16"/>
    <w:rsid w:val="00AE399B"/>
    <w:rsid w:val="00AE4498"/>
    <w:rsid w:val="00AE4A30"/>
    <w:rsid w:val="00AE500F"/>
    <w:rsid w:val="00AE52F9"/>
    <w:rsid w:val="00AE6E7D"/>
    <w:rsid w:val="00AF0088"/>
    <w:rsid w:val="00AF018A"/>
    <w:rsid w:val="00AF152B"/>
    <w:rsid w:val="00AF28C2"/>
    <w:rsid w:val="00AF425A"/>
    <w:rsid w:val="00AF42D1"/>
    <w:rsid w:val="00AF6452"/>
    <w:rsid w:val="00AF7281"/>
    <w:rsid w:val="00AF7B99"/>
    <w:rsid w:val="00B00695"/>
    <w:rsid w:val="00B00ACA"/>
    <w:rsid w:val="00B024D9"/>
    <w:rsid w:val="00B033B1"/>
    <w:rsid w:val="00B041A8"/>
    <w:rsid w:val="00B043AE"/>
    <w:rsid w:val="00B04863"/>
    <w:rsid w:val="00B073A2"/>
    <w:rsid w:val="00B07A15"/>
    <w:rsid w:val="00B10156"/>
    <w:rsid w:val="00B10473"/>
    <w:rsid w:val="00B10D31"/>
    <w:rsid w:val="00B12B6C"/>
    <w:rsid w:val="00B13FB3"/>
    <w:rsid w:val="00B1457A"/>
    <w:rsid w:val="00B146DD"/>
    <w:rsid w:val="00B1593D"/>
    <w:rsid w:val="00B20661"/>
    <w:rsid w:val="00B2196E"/>
    <w:rsid w:val="00B23449"/>
    <w:rsid w:val="00B24C49"/>
    <w:rsid w:val="00B27394"/>
    <w:rsid w:val="00B27DB4"/>
    <w:rsid w:val="00B27E8D"/>
    <w:rsid w:val="00B30DD6"/>
    <w:rsid w:val="00B3294F"/>
    <w:rsid w:val="00B344B7"/>
    <w:rsid w:val="00B35105"/>
    <w:rsid w:val="00B3560A"/>
    <w:rsid w:val="00B362BA"/>
    <w:rsid w:val="00B420D2"/>
    <w:rsid w:val="00B44A37"/>
    <w:rsid w:val="00B4543B"/>
    <w:rsid w:val="00B45881"/>
    <w:rsid w:val="00B470A3"/>
    <w:rsid w:val="00B55AF6"/>
    <w:rsid w:val="00B55D1B"/>
    <w:rsid w:val="00B606B7"/>
    <w:rsid w:val="00B60ED7"/>
    <w:rsid w:val="00B610AD"/>
    <w:rsid w:val="00B614D7"/>
    <w:rsid w:val="00B63927"/>
    <w:rsid w:val="00B63BC9"/>
    <w:rsid w:val="00B65914"/>
    <w:rsid w:val="00B673EA"/>
    <w:rsid w:val="00B67559"/>
    <w:rsid w:val="00B676DD"/>
    <w:rsid w:val="00B7539F"/>
    <w:rsid w:val="00B76AE8"/>
    <w:rsid w:val="00B77631"/>
    <w:rsid w:val="00B77938"/>
    <w:rsid w:val="00B83625"/>
    <w:rsid w:val="00B8380D"/>
    <w:rsid w:val="00B8391F"/>
    <w:rsid w:val="00B846EB"/>
    <w:rsid w:val="00B8484D"/>
    <w:rsid w:val="00B84BE2"/>
    <w:rsid w:val="00B8558E"/>
    <w:rsid w:val="00B90AAD"/>
    <w:rsid w:val="00B90DAA"/>
    <w:rsid w:val="00B91D5C"/>
    <w:rsid w:val="00B91E7A"/>
    <w:rsid w:val="00B920C6"/>
    <w:rsid w:val="00B954F3"/>
    <w:rsid w:val="00B9779C"/>
    <w:rsid w:val="00BA0FFC"/>
    <w:rsid w:val="00BA1F63"/>
    <w:rsid w:val="00BA3B72"/>
    <w:rsid w:val="00BA68B3"/>
    <w:rsid w:val="00BA74C5"/>
    <w:rsid w:val="00BA7D64"/>
    <w:rsid w:val="00BB159D"/>
    <w:rsid w:val="00BB19E5"/>
    <w:rsid w:val="00BB2D93"/>
    <w:rsid w:val="00BB3482"/>
    <w:rsid w:val="00BB362C"/>
    <w:rsid w:val="00BB407C"/>
    <w:rsid w:val="00BB6D0A"/>
    <w:rsid w:val="00BB751D"/>
    <w:rsid w:val="00BC1D2B"/>
    <w:rsid w:val="00BC2B3B"/>
    <w:rsid w:val="00BC3C90"/>
    <w:rsid w:val="00BC4625"/>
    <w:rsid w:val="00BD0AB6"/>
    <w:rsid w:val="00BD15FB"/>
    <w:rsid w:val="00BD27D2"/>
    <w:rsid w:val="00BD31DD"/>
    <w:rsid w:val="00BD37FC"/>
    <w:rsid w:val="00BD45FA"/>
    <w:rsid w:val="00BD5B8B"/>
    <w:rsid w:val="00BD6099"/>
    <w:rsid w:val="00BD6789"/>
    <w:rsid w:val="00BE276A"/>
    <w:rsid w:val="00BE56C1"/>
    <w:rsid w:val="00BE5FEF"/>
    <w:rsid w:val="00BE6434"/>
    <w:rsid w:val="00BE70FB"/>
    <w:rsid w:val="00BE7109"/>
    <w:rsid w:val="00BE7BCC"/>
    <w:rsid w:val="00BF01BC"/>
    <w:rsid w:val="00BF1F60"/>
    <w:rsid w:val="00BF36BA"/>
    <w:rsid w:val="00BF54BA"/>
    <w:rsid w:val="00BF6C37"/>
    <w:rsid w:val="00BF7D28"/>
    <w:rsid w:val="00C00608"/>
    <w:rsid w:val="00C0076A"/>
    <w:rsid w:val="00C00A10"/>
    <w:rsid w:val="00C0398C"/>
    <w:rsid w:val="00C05087"/>
    <w:rsid w:val="00C06F17"/>
    <w:rsid w:val="00C07264"/>
    <w:rsid w:val="00C10295"/>
    <w:rsid w:val="00C118B5"/>
    <w:rsid w:val="00C11F53"/>
    <w:rsid w:val="00C11F5C"/>
    <w:rsid w:val="00C120DA"/>
    <w:rsid w:val="00C143D9"/>
    <w:rsid w:val="00C14477"/>
    <w:rsid w:val="00C1691C"/>
    <w:rsid w:val="00C20973"/>
    <w:rsid w:val="00C21DAC"/>
    <w:rsid w:val="00C21F0B"/>
    <w:rsid w:val="00C21FDD"/>
    <w:rsid w:val="00C2338E"/>
    <w:rsid w:val="00C233BE"/>
    <w:rsid w:val="00C24039"/>
    <w:rsid w:val="00C25ED3"/>
    <w:rsid w:val="00C26542"/>
    <w:rsid w:val="00C26B0D"/>
    <w:rsid w:val="00C26BF4"/>
    <w:rsid w:val="00C3052F"/>
    <w:rsid w:val="00C31BC8"/>
    <w:rsid w:val="00C326EE"/>
    <w:rsid w:val="00C329D8"/>
    <w:rsid w:val="00C33679"/>
    <w:rsid w:val="00C338CA"/>
    <w:rsid w:val="00C34D11"/>
    <w:rsid w:val="00C34E25"/>
    <w:rsid w:val="00C3612F"/>
    <w:rsid w:val="00C36325"/>
    <w:rsid w:val="00C37330"/>
    <w:rsid w:val="00C37A65"/>
    <w:rsid w:val="00C40C30"/>
    <w:rsid w:val="00C4162D"/>
    <w:rsid w:val="00C41743"/>
    <w:rsid w:val="00C41B92"/>
    <w:rsid w:val="00C4234A"/>
    <w:rsid w:val="00C42D60"/>
    <w:rsid w:val="00C435F1"/>
    <w:rsid w:val="00C440E0"/>
    <w:rsid w:val="00C4507D"/>
    <w:rsid w:val="00C45756"/>
    <w:rsid w:val="00C47B1E"/>
    <w:rsid w:val="00C50E11"/>
    <w:rsid w:val="00C51157"/>
    <w:rsid w:val="00C51593"/>
    <w:rsid w:val="00C53C3B"/>
    <w:rsid w:val="00C5451C"/>
    <w:rsid w:val="00C556B3"/>
    <w:rsid w:val="00C56242"/>
    <w:rsid w:val="00C569AD"/>
    <w:rsid w:val="00C604DC"/>
    <w:rsid w:val="00C62729"/>
    <w:rsid w:val="00C628F6"/>
    <w:rsid w:val="00C632CA"/>
    <w:rsid w:val="00C64C26"/>
    <w:rsid w:val="00C657A3"/>
    <w:rsid w:val="00C66EC4"/>
    <w:rsid w:val="00C67A05"/>
    <w:rsid w:val="00C67B0E"/>
    <w:rsid w:val="00C70D54"/>
    <w:rsid w:val="00C71F0E"/>
    <w:rsid w:val="00C72CE8"/>
    <w:rsid w:val="00C736E4"/>
    <w:rsid w:val="00C73D4F"/>
    <w:rsid w:val="00C74AED"/>
    <w:rsid w:val="00C75F41"/>
    <w:rsid w:val="00C772F2"/>
    <w:rsid w:val="00C8060E"/>
    <w:rsid w:val="00C80BCD"/>
    <w:rsid w:val="00C80F43"/>
    <w:rsid w:val="00C82050"/>
    <w:rsid w:val="00C82528"/>
    <w:rsid w:val="00C83022"/>
    <w:rsid w:val="00C85AF7"/>
    <w:rsid w:val="00C9599E"/>
    <w:rsid w:val="00CA1E20"/>
    <w:rsid w:val="00CA220F"/>
    <w:rsid w:val="00CA26A7"/>
    <w:rsid w:val="00CA3355"/>
    <w:rsid w:val="00CA5E07"/>
    <w:rsid w:val="00CA6007"/>
    <w:rsid w:val="00CB0215"/>
    <w:rsid w:val="00CB138C"/>
    <w:rsid w:val="00CB17DB"/>
    <w:rsid w:val="00CB36B7"/>
    <w:rsid w:val="00CB3E55"/>
    <w:rsid w:val="00CB413B"/>
    <w:rsid w:val="00CB4634"/>
    <w:rsid w:val="00CB4C90"/>
    <w:rsid w:val="00CB6287"/>
    <w:rsid w:val="00CB7FB3"/>
    <w:rsid w:val="00CC0162"/>
    <w:rsid w:val="00CC028A"/>
    <w:rsid w:val="00CC1F25"/>
    <w:rsid w:val="00CC2FF8"/>
    <w:rsid w:val="00CC3C4D"/>
    <w:rsid w:val="00CC5E11"/>
    <w:rsid w:val="00CD0190"/>
    <w:rsid w:val="00CD01CD"/>
    <w:rsid w:val="00CD033B"/>
    <w:rsid w:val="00CD0C9D"/>
    <w:rsid w:val="00CD233C"/>
    <w:rsid w:val="00CD2BA9"/>
    <w:rsid w:val="00CD39CF"/>
    <w:rsid w:val="00CD3AE9"/>
    <w:rsid w:val="00CD4111"/>
    <w:rsid w:val="00CD4FBC"/>
    <w:rsid w:val="00CD5188"/>
    <w:rsid w:val="00CE0898"/>
    <w:rsid w:val="00CE08F4"/>
    <w:rsid w:val="00CE13C2"/>
    <w:rsid w:val="00CE4660"/>
    <w:rsid w:val="00CE51C6"/>
    <w:rsid w:val="00CE7A29"/>
    <w:rsid w:val="00CF0D87"/>
    <w:rsid w:val="00CF1121"/>
    <w:rsid w:val="00CF1F7C"/>
    <w:rsid w:val="00CF369A"/>
    <w:rsid w:val="00CF47DF"/>
    <w:rsid w:val="00CF5535"/>
    <w:rsid w:val="00CF60FC"/>
    <w:rsid w:val="00CF7CEB"/>
    <w:rsid w:val="00CF7D5F"/>
    <w:rsid w:val="00CF7DCC"/>
    <w:rsid w:val="00D00112"/>
    <w:rsid w:val="00D02C42"/>
    <w:rsid w:val="00D05485"/>
    <w:rsid w:val="00D05F1B"/>
    <w:rsid w:val="00D07449"/>
    <w:rsid w:val="00D120A5"/>
    <w:rsid w:val="00D123DD"/>
    <w:rsid w:val="00D129A5"/>
    <w:rsid w:val="00D133A2"/>
    <w:rsid w:val="00D15C8D"/>
    <w:rsid w:val="00D23167"/>
    <w:rsid w:val="00D232B0"/>
    <w:rsid w:val="00D24395"/>
    <w:rsid w:val="00D25A0A"/>
    <w:rsid w:val="00D25A1C"/>
    <w:rsid w:val="00D26A17"/>
    <w:rsid w:val="00D26E9F"/>
    <w:rsid w:val="00D3125B"/>
    <w:rsid w:val="00D31903"/>
    <w:rsid w:val="00D31BBE"/>
    <w:rsid w:val="00D3346A"/>
    <w:rsid w:val="00D3523C"/>
    <w:rsid w:val="00D35F54"/>
    <w:rsid w:val="00D362A0"/>
    <w:rsid w:val="00D403E6"/>
    <w:rsid w:val="00D40568"/>
    <w:rsid w:val="00D419EB"/>
    <w:rsid w:val="00D44B1E"/>
    <w:rsid w:val="00D45978"/>
    <w:rsid w:val="00D46AB4"/>
    <w:rsid w:val="00D46D31"/>
    <w:rsid w:val="00D4755B"/>
    <w:rsid w:val="00D5190E"/>
    <w:rsid w:val="00D51AEF"/>
    <w:rsid w:val="00D52C3D"/>
    <w:rsid w:val="00D52EF0"/>
    <w:rsid w:val="00D52FBF"/>
    <w:rsid w:val="00D5347E"/>
    <w:rsid w:val="00D54202"/>
    <w:rsid w:val="00D54998"/>
    <w:rsid w:val="00D54B89"/>
    <w:rsid w:val="00D553E6"/>
    <w:rsid w:val="00D577FF"/>
    <w:rsid w:val="00D60BDA"/>
    <w:rsid w:val="00D62CC0"/>
    <w:rsid w:val="00D67AE6"/>
    <w:rsid w:val="00D67DBC"/>
    <w:rsid w:val="00D712FC"/>
    <w:rsid w:val="00D74A4B"/>
    <w:rsid w:val="00D74AB0"/>
    <w:rsid w:val="00D757E7"/>
    <w:rsid w:val="00D7584D"/>
    <w:rsid w:val="00D7611F"/>
    <w:rsid w:val="00D76799"/>
    <w:rsid w:val="00D76BF9"/>
    <w:rsid w:val="00D77986"/>
    <w:rsid w:val="00D8514D"/>
    <w:rsid w:val="00D853F4"/>
    <w:rsid w:val="00D87D04"/>
    <w:rsid w:val="00D90971"/>
    <w:rsid w:val="00D910CA"/>
    <w:rsid w:val="00D91902"/>
    <w:rsid w:val="00D91AF3"/>
    <w:rsid w:val="00D91DA8"/>
    <w:rsid w:val="00D92055"/>
    <w:rsid w:val="00D925EE"/>
    <w:rsid w:val="00D93A68"/>
    <w:rsid w:val="00D9468E"/>
    <w:rsid w:val="00D95C64"/>
    <w:rsid w:val="00D95F3D"/>
    <w:rsid w:val="00D97B21"/>
    <w:rsid w:val="00DA3132"/>
    <w:rsid w:val="00DA3924"/>
    <w:rsid w:val="00DA41CC"/>
    <w:rsid w:val="00DA568C"/>
    <w:rsid w:val="00DA5AC8"/>
    <w:rsid w:val="00DA63DF"/>
    <w:rsid w:val="00DA6AB4"/>
    <w:rsid w:val="00DB04C0"/>
    <w:rsid w:val="00DB2094"/>
    <w:rsid w:val="00DB28DD"/>
    <w:rsid w:val="00DB511F"/>
    <w:rsid w:val="00DB5C4C"/>
    <w:rsid w:val="00DB60E1"/>
    <w:rsid w:val="00DB6207"/>
    <w:rsid w:val="00DB6C82"/>
    <w:rsid w:val="00DB757E"/>
    <w:rsid w:val="00DC1AF1"/>
    <w:rsid w:val="00DC3F0B"/>
    <w:rsid w:val="00DC4A20"/>
    <w:rsid w:val="00DC5709"/>
    <w:rsid w:val="00DC7B1E"/>
    <w:rsid w:val="00DD0359"/>
    <w:rsid w:val="00DD4550"/>
    <w:rsid w:val="00DD55C0"/>
    <w:rsid w:val="00DD785D"/>
    <w:rsid w:val="00DD7DBF"/>
    <w:rsid w:val="00DE04C7"/>
    <w:rsid w:val="00DE06BA"/>
    <w:rsid w:val="00DE075A"/>
    <w:rsid w:val="00DE1260"/>
    <w:rsid w:val="00DE2648"/>
    <w:rsid w:val="00DE2D34"/>
    <w:rsid w:val="00DE4946"/>
    <w:rsid w:val="00DE57C5"/>
    <w:rsid w:val="00DE66E2"/>
    <w:rsid w:val="00DE67A6"/>
    <w:rsid w:val="00DE6818"/>
    <w:rsid w:val="00DE78E3"/>
    <w:rsid w:val="00DF13B0"/>
    <w:rsid w:val="00DF15E0"/>
    <w:rsid w:val="00DF1C91"/>
    <w:rsid w:val="00DF2204"/>
    <w:rsid w:val="00DF297F"/>
    <w:rsid w:val="00DF2E7F"/>
    <w:rsid w:val="00DF4F36"/>
    <w:rsid w:val="00DF5A19"/>
    <w:rsid w:val="00DF5B2F"/>
    <w:rsid w:val="00DF5B66"/>
    <w:rsid w:val="00DF6A94"/>
    <w:rsid w:val="00DF7752"/>
    <w:rsid w:val="00E0037D"/>
    <w:rsid w:val="00E00526"/>
    <w:rsid w:val="00E01D3A"/>
    <w:rsid w:val="00E02001"/>
    <w:rsid w:val="00E0687D"/>
    <w:rsid w:val="00E07BCE"/>
    <w:rsid w:val="00E111FE"/>
    <w:rsid w:val="00E1341E"/>
    <w:rsid w:val="00E139FE"/>
    <w:rsid w:val="00E15D27"/>
    <w:rsid w:val="00E16C02"/>
    <w:rsid w:val="00E16DA7"/>
    <w:rsid w:val="00E17EAF"/>
    <w:rsid w:val="00E215BB"/>
    <w:rsid w:val="00E21B2C"/>
    <w:rsid w:val="00E22C54"/>
    <w:rsid w:val="00E22D8A"/>
    <w:rsid w:val="00E26848"/>
    <w:rsid w:val="00E268FC"/>
    <w:rsid w:val="00E27D4B"/>
    <w:rsid w:val="00E30072"/>
    <w:rsid w:val="00E30E7F"/>
    <w:rsid w:val="00E3270D"/>
    <w:rsid w:val="00E34742"/>
    <w:rsid w:val="00E34DF7"/>
    <w:rsid w:val="00E35DCC"/>
    <w:rsid w:val="00E362E2"/>
    <w:rsid w:val="00E373D0"/>
    <w:rsid w:val="00E3753A"/>
    <w:rsid w:val="00E3781D"/>
    <w:rsid w:val="00E40DAD"/>
    <w:rsid w:val="00E4132D"/>
    <w:rsid w:val="00E42932"/>
    <w:rsid w:val="00E44AE4"/>
    <w:rsid w:val="00E45CF2"/>
    <w:rsid w:val="00E4667C"/>
    <w:rsid w:val="00E503C5"/>
    <w:rsid w:val="00E50C5B"/>
    <w:rsid w:val="00E532E6"/>
    <w:rsid w:val="00E5646B"/>
    <w:rsid w:val="00E62764"/>
    <w:rsid w:val="00E62A3F"/>
    <w:rsid w:val="00E63986"/>
    <w:rsid w:val="00E63AC6"/>
    <w:rsid w:val="00E71183"/>
    <w:rsid w:val="00E7206C"/>
    <w:rsid w:val="00E75FB4"/>
    <w:rsid w:val="00E768E4"/>
    <w:rsid w:val="00E76F3F"/>
    <w:rsid w:val="00E77006"/>
    <w:rsid w:val="00E7731D"/>
    <w:rsid w:val="00E80841"/>
    <w:rsid w:val="00E81361"/>
    <w:rsid w:val="00E814E6"/>
    <w:rsid w:val="00E81756"/>
    <w:rsid w:val="00E83FE4"/>
    <w:rsid w:val="00E846C7"/>
    <w:rsid w:val="00E850E6"/>
    <w:rsid w:val="00E85B2D"/>
    <w:rsid w:val="00E8616F"/>
    <w:rsid w:val="00E86347"/>
    <w:rsid w:val="00E905B4"/>
    <w:rsid w:val="00E90C77"/>
    <w:rsid w:val="00E91B08"/>
    <w:rsid w:val="00E93446"/>
    <w:rsid w:val="00E9445C"/>
    <w:rsid w:val="00E94DD6"/>
    <w:rsid w:val="00E9552E"/>
    <w:rsid w:val="00E97630"/>
    <w:rsid w:val="00E976A4"/>
    <w:rsid w:val="00EA085C"/>
    <w:rsid w:val="00EA0DD7"/>
    <w:rsid w:val="00EA1DDB"/>
    <w:rsid w:val="00EA2252"/>
    <w:rsid w:val="00EA227B"/>
    <w:rsid w:val="00EA37AB"/>
    <w:rsid w:val="00EA3D0E"/>
    <w:rsid w:val="00EA42B0"/>
    <w:rsid w:val="00EA78E0"/>
    <w:rsid w:val="00EA7E41"/>
    <w:rsid w:val="00EB1369"/>
    <w:rsid w:val="00EB22FE"/>
    <w:rsid w:val="00EB4015"/>
    <w:rsid w:val="00EB48C7"/>
    <w:rsid w:val="00EB5B86"/>
    <w:rsid w:val="00EB73F5"/>
    <w:rsid w:val="00EB7AD3"/>
    <w:rsid w:val="00EB7BAB"/>
    <w:rsid w:val="00EC01AF"/>
    <w:rsid w:val="00EC10FF"/>
    <w:rsid w:val="00EC1568"/>
    <w:rsid w:val="00EC4328"/>
    <w:rsid w:val="00EC4FEE"/>
    <w:rsid w:val="00EC619A"/>
    <w:rsid w:val="00EC64AC"/>
    <w:rsid w:val="00EC661F"/>
    <w:rsid w:val="00EC6834"/>
    <w:rsid w:val="00EC7346"/>
    <w:rsid w:val="00EC7416"/>
    <w:rsid w:val="00EE029B"/>
    <w:rsid w:val="00EE0BA9"/>
    <w:rsid w:val="00EE1A64"/>
    <w:rsid w:val="00EE1B41"/>
    <w:rsid w:val="00EE22EA"/>
    <w:rsid w:val="00EE2520"/>
    <w:rsid w:val="00EE355A"/>
    <w:rsid w:val="00EE3661"/>
    <w:rsid w:val="00EE3B58"/>
    <w:rsid w:val="00EE52F4"/>
    <w:rsid w:val="00EE6089"/>
    <w:rsid w:val="00EE6422"/>
    <w:rsid w:val="00EE67FF"/>
    <w:rsid w:val="00EF06A3"/>
    <w:rsid w:val="00EF27C3"/>
    <w:rsid w:val="00EF28C1"/>
    <w:rsid w:val="00EF2FBF"/>
    <w:rsid w:val="00F03303"/>
    <w:rsid w:val="00F03A8F"/>
    <w:rsid w:val="00F06293"/>
    <w:rsid w:val="00F06D60"/>
    <w:rsid w:val="00F10D5F"/>
    <w:rsid w:val="00F11544"/>
    <w:rsid w:val="00F11B5F"/>
    <w:rsid w:val="00F14046"/>
    <w:rsid w:val="00F14DFE"/>
    <w:rsid w:val="00F15EAF"/>
    <w:rsid w:val="00F21179"/>
    <w:rsid w:val="00F2147A"/>
    <w:rsid w:val="00F22D68"/>
    <w:rsid w:val="00F25255"/>
    <w:rsid w:val="00F253B8"/>
    <w:rsid w:val="00F25D57"/>
    <w:rsid w:val="00F2765A"/>
    <w:rsid w:val="00F30137"/>
    <w:rsid w:val="00F30EAC"/>
    <w:rsid w:val="00F3105E"/>
    <w:rsid w:val="00F31184"/>
    <w:rsid w:val="00F31672"/>
    <w:rsid w:val="00F319BC"/>
    <w:rsid w:val="00F32FFE"/>
    <w:rsid w:val="00F33C96"/>
    <w:rsid w:val="00F35436"/>
    <w:rsid w:val="00F3626D"/>
    <w:rsid w:val="00F410CA"/>
    <w:rsid w:val="00F42A6A"/>
    <w:rsid w:val="00F4438A"/>
    <w:rsid w:val="00F44DF4"/>
    <w:rsid w:val="00F50C56"/>
    <w:rsid w:val="00F51886"/>
    <w:rsid w:val="00F533F6"/>
    <w:rsid w:val="00F534D3"/>
    <w:rsid w:val="00F540D9"/>
    <w:rsid w:val="00F5481B"/>
    <w:rsid w:val="00F55D63"/>
    <w:rsid w:val="00F60736"/>
    <w:rsid w:val="00F617FD"/>
    <w:rsid w:val="00F629CA"/>
    <w:rsid w:val="00F6335B"/>
    <w:rsid w:val="00F634AF"/>
    <w:rsid w:val="00F64C60"/>
    <w:rsid w:val="00F64C66"/>
    <w:rsid w:val="00F65C47"/>
    <w:rsid w:val="00F671F3"/>
    <w:rsid w:val="00F67C89"/>
    <w:rsid w:val="00F67D83"/>
    <w:rsid w:val="00F67D9C"/>
    <w:rsid w:val="00F71AF6"/>
    <w:rsid w:val="00F71BB8"/>
    <w:rsid w:val="00F72FC9"/>
    <w:rsid w:val="00F743F6"/>
    <w:rsid w:val="00F7477E"/>
    <w:rsid w:val="00F74E01"/>
    <w:rsid w:val="00F75C19"/>
    <w:rsid w:val="00F8021A"/>
    <w:rsid w:val="00F805EA"/>
    <w:rsid w:val="00F826C0"/>
    <w:rsid w:val="00F83C63"/>
    <w:rsid w:val="00F8413A"/>
    <w:rsid w:val="00F842DE"/>
    <w:rsid w:val="00F84E42"/>
    <w:rsid w:val="00F85C1D"/>
    <w:rsid w:val="00F85C7F"/>
    <w:rsid w:val="00F875A6"/>
    <w:rsid w:val="00F90E51"/>
    <w:rsid w:val="00F9213D"/>
    <w:rsid w:val="00F9378B"/>
    <w:rsid w:val="00F941E0"/>
    <w:rsid w:val="00F94800"/>
    <w:rsid w:val="00FA07EC"/>
    <w:rsid w:val="00FA1FCD"/>
    <w:rsid w:val="00FA284E"/>
    <w:rsid w:val="00FA359A"/>
    <w:rsid w:val="00FA3867"/>
    <w:rsid w:val="00FA546C"/>
    <w:rsid w:val="00FA5FC0"/>
    <w:rsid w:val="00FA761A"/>
    <w:rsid w:val="00FB1E7F"/>
    <w:rsid w:val="00FB2C32"/>
    <w:rsid w:val="00FB2D8D"/>
    <w:rsid w:val="00FB3299"/>
    <w:rsid w:val="00FB3831"/>
    <w:rsid w:val="00FB50A9"/>
    <w:rsid w:val="00FB7842"/>
    <w:rsid w:val="00FC0661"/>
    <w:rsid w:val="00FC0BBF"/>
    <w:rsid w:val="00FC491B"/>
    <w:rsid w:val="00FC5E97"/>
    <w:rsid w:val="00FC67DA"/>
    <w:rsid w:val="00FC6926"/>
    <w:rsid w:val="00FC73FB"/>
    <w:rsid w:val="00FC7B2E"/>
    <w:rsid w:val="00FC7BAF"/>
    <w:rsid w:val="00FC7D15"/>
    <w:rsid w:val="00FD093A"/>
    <w:rsid w:val="00FD1355"/>
    <w:rsid w:val="00FD15CC"/>
    <w:rsid w:val="00FD1DFA"/>
    <w:rsid w:val="00FD41BF"/>
    <w:rsid w:val="00FD48A9"/>
    <w:rsid w:val="00FD573D"/>
    <w:rsid w:val="00FD61CD"/>
    <w:rsid w:val="00FD653E"/>
    <w:rsid w:val="00FD7AA2"/>
    <w:rsid w:val="00FE008A"/>
    <w:rsid w:val="00FE00F8"/>
    <w:rsid w:val="00FE116F"/>
    <w:rsid w:val="00FE1818"/>
    <w:rsid w:val="00FE218B"/>
    <w:rsid w:val="00FF1281"/>
    <w:rsid w:val="00FF1798"/>
    <w:rsid w:val="00FF27C4"/>
    <w:rsid w:val="00FF7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317A5D"/>
  <w15:docId w15:val="{E59B2DFB-0ADC-4094-964E-D76F2CA6C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274C" w:themeColor="text2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uiPriority="9" w:qFormat="1"/>
    <w:lsdException w:name="heading 6" w:uiPriority="9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~BodyText"/>
    <w:qFormat/>
    <w:rsid w:val="00F30EAC"/>
    <w:pPr>
      <w:spacing w:before="120" w:after="120" w:line="240" w:lineRule="auto"/>
    </w:pPr>
    <w:rPr>
      <w:rFonts w:ascii="Aptos" w:hAnsi="Aptos"/>
    </w:rPr>
  </w:style>
  <w:style w:type="paragraph" w:styleId="Heading1">
    <w:name w:val="heading 1"/>
    <w:aliases w:val="~SectionHeading"/>
    <w:basedOn w:val="SecHeadNonToc"/>
    <w:next w:val="IntroText"/>
    <w:link w:val="Heading1Char"/>
    <w:uiPriority w:val="9"/>
    <w:qFormat/>
    <w:rsid w:val="002677AA"/>
    <w:pPr>
      <w:outlineLvl w:val="0"/>
    </w:pPr>
  </w:style>
  <w:style w:type="paragraph" w:styleId="Heading2">
    <w:name w:val="heading 2"/>
    <w:aliases w:val="~SubHeading"/>
    <w:basedOn w:val="ExecSumSubHead"/>
    <w:next w:val="Normal"/>
    <w:link w:val="Heading2Char"/>
    <w:uiPriority w:val="9"/>
    <w:qFormat/>
    <w:rsid w:val="002677AA"/>
    <w:pPr>
      <w:outlineLvl w:val="1"/>
    </w:pPr>
  </w:style>
  <w:style w:type="paragraph" w:styleId="Heading3">
    <w:name w:val="heading 3"/>
    <w:aliases w:val="~MinorSubHeading"/>
    <w:basedOn w:val="Heading2"/>
    <w:next w:val="Normal"/>
    <w:link w:val="Heading3Char"/>
    <w:uiPriority w:val="9"/>
    <w:qFormat/>
    <w:rsid w:val="00B35105"/>
    <w:pPr>
      <w:outlineLvl w:val="2"/>
    </w:pPr>
    <w:rPr>
      <w:rFonts w:cs="Arial"/>
      <w:color w:val="707277" w:themeColor="accent2"/>
    </w:rPr>
  </w:style>
  <w:style w:type="paragraph" w:styleId="Heading4">
    <w:name w:val="heading 4"/>
    <w:aliases w:val="~Level4Heading"/>
    <w:basedOn w:val="Heading3"/>
    <w:next w:val="Normal"/>
    <w:link w:val="Heading4Char"/>
    <w:uiPriority w:val="9"/>
    <w:rsid w:val="0065347D"/>
    <w:pPr>
      <w:numPr>
        <w:ilvl w:val="3"/>
      </w:numPr>
      <w:outlineLvl w:val="3"/>
    </w:pPr>
    <w:rPr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B91D5C"/>
    <w:pPr>
      <w:keepNext/>
      <w:keepLines/>
      <w:numPr>
        <w:ilvl w:val="4"/>
        <w:numId w:val="4"/>
      </w:numPr>
      <w:spacing w:before="200"/>
      <w:outlineLvl w:val="4"/>
    </w:pPr>
    <w:rPr>
      <w:rFonts w:asciiTheme="majorHAnsi" w:eastAsiaTheme="majorEastAsia" w:hAnsiTheme="majorHAnsi" w:cstheme="majorBidi"/>
      <w:color w:val="auto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B91D5C"/>
    <w:pPr>
      <w:keepNext/>
      <w:keepLines/>
      <w:numPr>
        <w:ilvl w:val="5"/>
        <w:numId w:val="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auto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B91D5C"/>
    <w:pPr>
      <w:keepNext/>
      <w:keepLines/>
      <w:numPr>
        <w:ilvl w:val="6"/>
        <w:numId w:val="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B91D5C"/>
    <w:pPr>
      <w:keepNext/>
      <w:keepLines/>
      <w:numPr>
        <w:ilvl w:val="7"/>
        <w:numId w:val="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B91D5C"/>
    <w:pPr>
      <w:keepNext/>
      <w:keepLines/>
      <w:numPr>
        <w:ilvl w:val="8"/>
        <w:numId w:val="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12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aliases w:val="~BaseStyle"/>
    <w:link w:val="NoSpacingChar"/>
    <w:semiHidden/>
    <w:rsid w:val="000D4D4E"/>
    <w:pPr>
      <w:spacing w:after="0" w:line="240" w:lineRule="auto"/>
    </w:pPr>
  </w:style>
  <w:style w:type="paragraph" w:customStyle="1" w:styleId="DocType">
    <w:name w:val="~DocType"/>
    <w:basedOn w:val="NoSpacing"/>
    <w:semiHidden/>
    <w:qFormat/>
    <w:rsid w:val="00C66EC4"/>
  </w:style>
  <w:style w:type="paragraph" w:customStyle="1" w:styleId="DocDate">
    <w:name w:val="~DocDate"/>
    <w:basedOn w:val="NoSpacing"/>
    <w:semiHidden/>
    <w:rsid w:val="00AD7D25"/>
    <w:pPr>
      <w:spacing w:before="120"/>
    </w:pPr>
    <w:rPr>
      <w:color w:val="0098DB" w:themeColor="accent1"/>
      <w:sz w:val="28"/>
      <w:szCs w:val="32"/>
    </w:rPr>
  </w:style>
  <w:style w:type="paragraph" w:customStyle="1" w:styleId="DocTitle">
    <w:name w:val="~DocTitle"/>
    <w:basedOn w:val="NoSpacing"/>
    <w:semiHidden/>
    <w:rsid w:val="00981912"/>
    <w:pPr>
      <w:spacing w:line="192" w:lineRule="auto"/>
    </w:pPr>
    <w:rPr>
      <w:b/>
      <w:color w:val="0098DB" w:themeColor="accent1"/>
      <w:sz w:val="40"/>
    </w:rPr>
  </w:style>
  <w:style w:type="paragraph" w:customStyle="1" w:styleId="DocPaperRef">
    <w:name w:val="~DocPaperRef"/>
    <w:basedOn w:val="NoSpacing"/>
    <w:semiHidden/>
    <w:rsid w:val="00A753B8"/>
    <w:pPr>
      <w:jc w:val="right"/>
    </w:pPr>
    <w:rPr>
      <w:b/>
      <w:color w:val="0098DB" w:themeColor="accent1"/>
      <w:sz w:val="28"/>
    </w:rPr>
  </w:style>
  <w:style w:type="paragraph" w:customStyle="1" w:styleId="DocClient">
    <w:name w:val="~DocClient"/>
    <w:basedOn w:val="NoSpacing"/>
    <w:semiHidden/>
    <w:qFormat/>
    <w:rsid w:val="00C66EC4"/>
  </w:style>
  <w:style w:type="paragraph" w:customStyle="1" w:styleId="Confidential">
    <w:name w:val="~Confidential"/>
    <w:basedOn w:val="NoSpacing"/>
    <w:semiHidden/>
    <w:rsid w:val="005D7D23"/>
    <w:rPr>
      <w:color w:val="FFFFFF" w:themeColor="background1"/>
      <w:sz w:val="32"/>
      <w:szCs w:val="32"/>
    </w:rPr>
  </w:style>
  <w:style w:type="paragraph" w:customStyle="1" w:styleId="Draft">
    <w:name w:val="~Draft"/>
    <w:basedOn w:val="NoSpacing"/>
    <w:semiHidden/>
    <w:rsid w:val="005D7D23"/>
    <w:pPr>
      <w:jc w:val="right"/>
    </w:pPr>
    <w:rPr>
      <w:color w:val="FFFFFF" w:themeColor="background1"/>
      <w:sz w:val="32"/>
      <w:szCs w:val="32"/>
    </w:rPr>
  </w:style>
  <w:style w:type="paragraph" w:customStyle="1" w:styleId="SecHeadNonToc">
    <w:name w:val="~SecHeadNonToc"/>
    <w:basedOn w:val="NoSpacing"/>
    <w:next w:val="Normal"/>
    <w:qFormat/>
    <w:rsid w:val="002677AA"/>
    <w:pPr>
      <w:keepNext/>
      <w:spacing w:before="240"/>
    </w:pPr>
    <w:rPr>
      <w:rFonts w:ascii="Aptos" w:hAnsi="Aptos"/>
      <w:color w:val="0098DB" w:themeColor="accent1"/>
      <w:sz w:val="32"/>
      <w:szCs w:val="40"/>
    </w:rPr>
  </w:style>
  <w:style w:type="paragraph" w:customStyle="1" w:styleId="AppendixDivider">
    <w:name w:val="~AppendixDivider"/>
    <w:basedOn w:val="SecHeadNonToc"/>
    <w:next w:val="AppHead"/>
    <w:semiHidden/>
    <w:rsid w:val="00DE4946"/>
    <w:pPr>
      <w:pageBreakBefore/>
      <w:pBdr>
        <w:bottom w:val="single" w:sz="4" w:space="1" w:color="0098DB" w:themeColor="accent1"/>
      </w:pBdr>
      <w:spacing w:after="480"/>
      <w:ind w:left="-851"/>
      <w:outlineLvl w:val="0"/>
    </w:pPr>
    <w:rPr>
      <w:sz w:val="96"/>
    </w:rPr>
  </w:style>
  <w:style w:type="paragraph" w:customStyle="1" w:styleId="AppHead">
    <w:name w:val="~AppHead"/>
    <w:basedOn w:val="SecHeadNonToc"/>
    <w:next w:val="Normal"/>
    <w:semiHidden/>
    <w:rsid w:val="00CA3355"/>
    <w:pPr>
      <w:numPr>
        <w:numId w:val="9"/>
      </w:numPr>
    </w:pPr>
  </w:style>
  <w:style w:type="paragraph" w:customStyle="1" w:styleId="AppSubHead">
    <w:name w:val="~AppSubHead"/>
    <w:basedOn w:val="AppHead"/>
    <w:next w:val="Normal"/>
    <w:semiHidden/>
    <w:rsid w:val="00F67C89"/>
    <w:pPr>
      <w:numPr>
        <w:numId w:val="0"/>
      </w:numPr>
      <w:outlineLvl w:val="1"/>
    </w:pPr>
  </w:style>
  <w:style w:type="paragraph" w:customStyle="1" w:styleId="AppMinorSubHead">
    <w:name w:val="~AppMinorSubHead"/>
    <w:basedOn w:val="AppSubHead"/>
    <w:next w:val="Normal"/>
    <w:semiHidden/>
    <w:rsid w:val="00C25ED3"/>
    <w:pPr>
      <w:outlineLvl w:val="2"/>
    </w:pPr>
    <w:rPr>
      <w:color w:val="707277" w:themeColor="accent2"/>
      <w:sz w:val="28"/>
    </w:rPr>
  </w:style>
  <w:style w:type="paragraph" w:customStyle="1" w:styleId="BodyHeading">
    <w:name w:val="~BodyHeading"/>
    <w:basedOn w:val="Normal"/>
    <w:next w:val="Normal"/>
    <w:qFormat/>
    <w:rsid w:val="002677AA"/>
    <w:pPr>
      <w:keepNext/>
      <w:spacing w:before="240" w:after="0"/>
    </w:pPr>
    <w:rPr>
      <w:color w:val="707277" w:themeColor="accent2"/>
      <w:sz w:val="24"/>
    </w:rPr>
  </w:style>
  <w:style w:type="paragraph" w:customStyle="1" w:styleId="Bullet1">
    <w:name w:val="~Bullet1"/>
    <w:basedOn w:val="Normal"/>
    <w:qFormat/>
    <w:rsid w:val="00C74AED"/>
    <w:pPr>
      <w:numPr>
        <w:numId w:val="10"/>
      </w:numPr>
      <w:spacing w:before="60" w:after="60"/>
      <w:contextualSpacing/>
    </w:pPr>
    <w:rPr>
      <w:rFonts w:eastAsia="Calibri" w:cs="Arial"/>
    </w:rPr>
  </w:style>
  <w:style w:type="paragraph" w:customStyle="1" w:styleId="Bullet2">
    <w:name w:val="~Bullet2"/>
    <w:basedOn w:val="Bullet1"/>
    <w:qFormat/>
    <w:rsid w:val="00C74AED"/>
    <w:pPr>
      <w:numPr>
        <w:ilvl w:val="1"/>
      </w:numPr>
    </w:pPr>
  </w:style>
  <w:style w:type="paragraph" w:customStyle="1" w:styleId="Bullet3">
    <w:name w:val="~Bullet3"/>
    <w:basedOn w:val="Bullet2"/>
    <w:rsid w:val="00C74AED"/>
    <w:pPr>
      <w:numPr>
        <w:ilvl w:val="2"/>
      </w:numPr>
    </w:pPr>
  </w:style>
  <w:style w:type="paragraph" w:styleId="Caption">
    <w:name w:val="caption"/>
    <w:aliases w:val="~Caption"/>
    <w:basedOn w:val="BodyHeading"/>
    <w:next w:val="Normal"/>
    <w:link w:val="CaptionChar"/>
    <w:qFormat/>
    <w:rsid w:val="005E68E5"/>
    <w:pPr>
      <w:tabs>
        <w:tab w:val="left" w:pos="964"/>
      </w:tabs>
      <w:spacing w:before="180" w:after="60"/>
    </w:pPr>
    <w:rPr>
      <w:rFonts w:eastAsia="Calibri" w:cs="Arial"/>
      <w:b/>
      <w:color w:val="00274C" w:themeColor="text2"/>
    </w:rPr>
  </w:style>
  <w:style w:type="paragraph" w:customStyle="1" w:styleId="CaptionWide">
    <w:name w:val="~CaptionWide"/>
    <w:basedOn w:val="Caption"/>
    <w:next w:val="Normal"/>
    <w:semiHidden/>
    <w:rsid w:val="005E68E5"/>
    <w:pPr>
      <w:tabs>
        <w:tab w:val="left" w:pos="142"/>
      </w:tabs>
      <w:ind w:left="-851"/>
    </w:pPr>
    <w:rPr>
      <w:bCs/>
      <w:noProof/>
    </w:rPr>
  </w:style>
  <w:style w:type="paragraph" w:customStyle="1" w:styleId="ExecSumHead">
    <w:name w:val="~ExecSumHead"/>
    <w:basedOn w:val="SecHeadNonToc"/>
    <w:next w:val="IntroText"/>
    <w:semiHidden/>
    <w:qFormat/>
    <w:rsid w:val="004C2FD9"/>
    <w:pPr>
      <w:outlineLvl w:val="0"/>
    </w:pPr>
  </w:style>
  <w:style w:type="paragraph" w:customStyle="1" w:styleId="ExecSumSubHead">
    <w:name w:val="~ExecSumSubHead"/>
    <w:basedOn w:val="ExecSumHead"/>
    <w:next w:val="Normal"/>
    <w:semiHidden/>
    <w:qFormat/>
    <w:rsid w:val="004C2FD9"/>
    <w:rPr>
      <w:sz w:val="28"/>
      <w:szCs w:val="32"/>
    </w:rPr>
  </w:style>
  <w:style w:type="paragraph" w:customStyle="1" w:styleId="GraphicLeft">
    <w:name w:val="~GraphicLeft"/>
    <w:basedOn w:val="NoSpacing"/>
    <w:rsid w:val="00B470A3"/>
  </w:style>
  <w:style w:type="paragraph" w:customStyle="1" w:styleId="GraphicCentre">
    <w:name w:val="~GraphicCentre"/>
    <w:basedOn w:val="GraphicLeft"/>
    <w:semiHidden/>
    <w:rsid w:val="0044047A"/>
    <w:pPr>
      <w:jc w:val="center"/>
    </w:pPr>
  </w:style>
  <w:style w:type="paragraph" w:customStyle="1" w:styleId="GraphicRight">
    <w:name w:val="~GraphicRight"/>
    <w:basedOn w:val="GraphicLeft"/>
    <w:semiHidden/>
    <w:rsid w:val="0044047A"/>
    <w:pPr>
      <w:jc w:val="right"/>
    </w:pPr>
  </w:style>
  <w:style w:type="paragraph" w:customStyle="1" w:styleId="IntroText">
    <w:name w:val="~IntroText"/>
    <w:basedOn w:val="Normal"/>
    <w:next w:val="Normal"/>
    <w:qFormat/>
    <w:rsid w:val="00533B29"/>
    <w:pPr>
      <w:pBdr>
        <w:top w:val="single" w:sz="4" w:space="1" w:color="0098DB" w:themeColor="accent1"/>
        <w:bottom w:val="single" w:sz="4" w:space="1" w:color="0098DB" w:themeColor="accent1"/>
      </w:pBdr>
    </w:pPr>
    <w:rPr>
      <w:sz w:val="28"/>
    </w:rPr>
  </w:style>
  <w:style w:type="paragraph" w:customStyle="1" w:styleId="NumBullet1">
    <w:name w:val="~NumBullet1"/>
    <w:basedOn w:val="Bullet1"/>
    <w:qFormat/>
    <w:rsid w:val="006E6B64"/>
    <w:pPr>
      <w:numPr>
        <w:numId w:val="2"/>
      </w:numPr>
    </w:pPr>
  </w:style>
  <w:style w:type="paragraph" w:customStyle="1" w:styleId="NumBullet2">
    <w:name w:val="~NumBullet2"/>
    <w:basedOn w:val="NumBullet1"/>
    <w:qFormat/>
    <w:rsid w:val="0044047A"/>
    <w:pPr>
      <w:numPr>
        <w:ilvl w:val="1"/>
      </w:numPr>
    </w:pPr>
  </w:style>
  <w:style w:type="paragraph" w:customStyle="1" w:styleId="NumBullet3">
    <w:name w:val="~NumBullet3"/>
    <w:basedOn w:val="NumBullet2"/>
    <w:rsid w:val="0044047A"/>
    <w:pPr>
      <w:numPr>
        <w:ilvl w:val="2"/>
      </w:numPr>
    </w:pPr>
  </w:style>
  <w:style w:type="paragraph" w:customStyle="1" w:styleId="Source">
    <w:name w:val="~Source"/>
    <w:basedOn w:val="Normal"/>
    <w:next w:val="Normal"/>
    <w:qFormat/>
    <w:rsid w:val="002F3177"/>
    <w:pPr>
      <w:spacing w:before="60"/>
      <w:ind w:left="709" w:hanging="709"/>
    </w:pPr>
    <w:rPr>
      <w:rFonts w:eastAsia="Calibri" w:cs="Arial"/>
      <w:sz w:val="16"/>
    </w:rPr>
  </w:style>
  <w:style w:type="paragraph" w:customStyle="1" w:styleId="SourceWide">
    <w:name w:val="~SourceWide"/>
    <w:basedOn w:val="Source"/>
    <w:next w:val="Normal"/>
    <w:semiHidden/>
    <w:qFormat/>
    <w:rsid w:val="003E4E6E"/>
    <w:pPr>
      <w:ind w:left="-142" w:hanging="708"/>
    </w:pPr>
  </w:style>
  <w:style w:type="paragraph" w:customStyle="1" w:styleId="Spacer">
    <w:name w:val="~Spacer"/>
    <w:basedOn w:val="NoSpacing"/>
    <w:semiHidden/>
    <w:qFormat/>
    <w:rsid w:val="000D4D4E"/>
    <w:rPr>
      <w:rFonts w:ascii="Arial" w:hAnsi="Arial"/>
      <w:sz w:val="2"/>
    </w:rPr>
  </w:style>
  <w:style w:type="paragraph" w:customStyle="1" w:styleId="TableTextLeft">
    <w:name w:val="~TableTextLeft"/>
    <w:basedOn w:val="Normal"/>
    <w:qFormat/>
    <w:rsid w:val="00820399"/>
    <w:pPr>
      <w:spacing w:before="40" w:after="20"/>
    </w:pPr>
  </w:style>
  <w:style w:type="paragraph" w:customStyle="1" w:styleId="TableBullet1">
    <w:name w:val="~TableBullet1"/>
    <w:basedOn w:val="TableTextLeft"/>
    <w:qFormat/>
    <w:rsid w:val="001F3C5C"/>
    <w:pPr>
      <w:numPr>
        <w:numId w:val="3"/>
      </w:numPr>
    </w:pPr>
    <w:rPr>
      <w:rFonts w:eastAsia="Calibri" w:cs="Arial"/>
    </w:rPr>
  </w:style>
  <w:style w:type="paragraph" w:customStyle="1" w:styleId="TableHeadingLeft">
    <w:name w:val="~TableHeadingLeft"/>
    <w:basedOn w:val="TableTextLeft"/>
    <w:qFormat/>
    <w:rsid w:val="00F842DE"/>
    <w:pPr>
      <w:keepNext/>
    </w:pPr>
    <w:rPr>
      <w:color w:val="FFFFFF" w:themeColor="background1"/>
      <w:szCs w:val="26"/>
    </w:rPr>
  </w:style>
  <w:style w:type="paragraph" w:customStyle="1" w:styleId="TableHeadingCentre">
    <w:name w:val="~TableHeadingCentre"/>
    <w:basedOn w:val="TableHeadingLeft"/>
    <w:rsid w:val="0044047A"/>
    <w:pPr>
      <w:jc w:val="center"/>
    </w:pPr>
  </w:style>
  <w:style w:type="paragraph" w:customStyle="1" w:styleId="TableHeadingRight">
    <w:name w:val="~TableHeadingRight"/>
    <w:basedOn w:val="TableHeadingLeft"/>
    <w:qFormat/>
    <w:rsid w:val="00F842DE"/>
    <w:pPr>
      <w:jc w:val="right"/>
    </w:pPr>
  </w:style>
  <w:style w:type="paragraph" w:customStyle="1" w:styleId="TableTextCentre">
    <w:name w:val="~TableTextCentre"/>
    <w:basedOn w:val="TableTextLeft"/>
    <w:rsid w:val="0044047A"/>
    <w:pPr>
      <w:jc w:val="center"/>
    </w:pPr>
  </w:style>
  <w:style w:type="paragraph" w:customStyle="1" w:styleId="TableTextRight">
    <w:name w:val="~TableTextRight"/>
    <w:basedOn w:val="TableTextLeft"/>
    <w:qFormat/>
    <w:rsid w:val="0044047A"/>
    <w:pPr>
      <w:jc w:val="right"/>
    </w:pPr>
  </w:style>
  <w:style w:type="paragraph" w:customStyle="1" w:styleId="TableTotalLeft">
    <w:name w:val="~TableTotalLeft"/>
    <w:basedOn w:val="TableTextLeft"/>
    <w:qFormat/>
    <w:rsid w:val="00E4667C"/>
    <w:pPr>
      <w:pBdr>
        <w:top w:val="single" w:sz="4" w:space="1" w:color="0098DB" w:themeColor="accent1"/>
        <w:bottom w:val="double" w:sz="4" w:space="1" w:color="0098DB" w:themeColor="accent1"/>
      </w:pBdr>
    </w:pPr>
    <w:rPr>
      <w:b/>
    </w:rPr>
  </w:style>
  <w:style w:type="paragraph" w:customStyle="1" w:styleId="TableTotalCentre">
    <w:name w:val="~TableTotalCentre"/>
    <w:basedOn w:val="TableTotalLeft"/>
    <w:rsid w:val="00E30072"/>
    <w:pPr>
      <w:jc w:val="center"/>
    </w:pPr>
  </w:style>
  <w:style w:type="paragraph" w:customStyle="1" w:styleId="TableTotalRight">
    <w:name w:val="~TableTotalRight"/>
    <w:basedOn w:val="TableTextRight"/>
    <w:rsid w:val="00E4667C"/>
    <w:pPr>
      <w:pBdr>
        <w:top w:val="single" w:sz="4" w:space="1" w:color="0098DB" w:themeColor="accent1"/>
        <w:bottom w:val="double" w:sz="4" w:space="1" w:color="0098DB" w:themeColor="accent1"/>
      </w:pBdr>
    </w:pPr>
    <w:rPr>
      <w:b/>
    </w:rPr>
  </w:style>
  <w:style w:type="paragraph" w:styleId="Footer">
    <w:name w:val="footer"/>
    <w:aliases w:val="~Footer"/>
    <w:basedOn w:val="NoSpacing"/>
    <w:link w:val="FooterChar"/>
    <w:uiPriority w:val="99"/>
    <w:semiHidden/>
    <w:rsid w:val="00AE52F9"/>
    <w:rPr>
      <w:color w:val="0098DB" w:themeColor="accent1"/>
    </w:rPr>
  </w:style>
  <w:style w:type="character" w:customStyle="1" w:styleId="FooterChar">
    <w:name w:val="Footer Char"/>
    <w:aliases w:val="~Footer Char"/>
    <w:basedOn w:val="DefaultParagraphFont"/>
    <w:link w:val="Footer"/>
    <w:uiPriority w:val="99"/>
    <w:semiHidden/>
    <w:rsid w:val="00B83625"/>
    <w:rPr>
      <w:color w:val="0098DB" w:themeColor="accent1"/>
    </w:rPr>
  </w:style>
  <w:style w:type="character" w:styleId="FootnoteReference">
    <w:name w:val="footnote reference"/>
    <w:basedOn w:val="DefaultParagraphFont"/>
    <w:semiHidden/>
    <w:rsid w:val="00B35105"/>
    <w:rPr>
      <w:rFonts w:asciiTheme="minorHAnsi" w:hAnsiTheme="minorHAnsi"/>
      <w:vertAlign w:val="superscript"/>
    </w:rPr>
  </w:style>
  <w:style w:type="paragraph" w:styleId="FootnoteText">
    <w:name w:val="footnote text"/>
    <w:aliases w:val="~FootnoteText"/>
    <w:basedOn w:val="NoSpacing"/>
    <w:link w:val="FootnoteTextChar"/>
    <w:semiHidden/>
    <w:rsid w:val="000D4D4E"/>
    <w:pPr>
      <w:spacing w:before="120" w:line="264" w:lineRule="auto"/>
      <w:ind w:left="284" w:hanging="284"/>
    </w:pPr>
    <w:rPr>
      <w:rFonts w:ascii="Arial" w:hAnsi="Arial"/>
      <w:sz w:val="18"/>
    </w:rPr>
  </w:style>
  <w:style w:type="character" w:customStyle="1" w:styleId="FootnoteTextChar">
    <w:name w:val="Footnote Text Char"/>
    <w:aliases w:val="~FootnoteText Char"/>
    <w:basedOn w:val="DefaultParagraphFont"/>
    <w:link w:val="FootnoteText"/>
    <w:semiHidden/>
    <w:rsid w:val="00B83625"/>
    <w:rPr>
      <w:rFonts w:ascii="Arial" w:hAnsi="Arial"/>
      <w:sz w:val="18"/>
    </w:rPr>
  </w:style>
  <w:style w:type="paragraph" w:styleId="Header">
    <w:name w:val="header"/>
    <w:aliases w:val="~Header"/>
    <w:basedOn w:val="NoSpacing"/>
    <w:link w:val="HeaderChar"/>
    <w:uiPriority w:val="99"/>
    <w:semiHidden/>
    <w:rsid w:val="00AE52F9"/>
    <w:rPr>
      <w:color w:val="0098DB" w:themeColor="accent1"/>
    </w:rPr>
  </w:style>
  <w:style w:type="character" w:customStyle="1" w:styleId="HeaderChar">
    <w:name w:val="Header Char"/>
    <w:aliases w:val="~Header Char"/>
    <w:basedOn w:val="DefaultParagraphFont"/>
    <w:link w:val="Header"/>
    <w:uiPriority w:val="99"/>
    <w:semiHidden/>
    <w:rsid w:val="00B83625"/>
    <w:rPr>
      <w:color w:val="0098DB" w:themeColor="accent1"/>
    </w:rPr>
  </w:style>
  <w:style w:type="character" w:customStyle="1" w:styleId="Heading1Char">
    <w:name w:val="Heading 1 Char"/>
    <w:aliases w:val="~SectionHeading Char"/>
    <w:basedOn w:val="DefaultParagraphFont"/>
    <w:link w:val="Heading1"/>
    <w:uiPriority w:val="9"/>
    <w:rsid w:val="002677AA"/>
    <w:rPr>
      <w:rFonts w:ascii="Aptos" w:hAnsi="Aptos"/>
      <w:color w:val="0098DB" w:themeColor="accent1"/>
      <w:sz w:val="32"/>
      <w:szCs w:val="40"/>
    </w:rPr>
  </w:style>
  <w:style w:type="character" w:customStyle="1" w:styleId="Heading2Char">
    <w:name w:val="Heading 2 Char"/>
    <w:aliases w:val="~SubHeading Char"/>
    <w:basedOn w:val="DefaultParagraphFont"/>
    <w:link w:val="Heading2"/>
    <w:uiPriority w:val="9"/>
    <w:rsid w:val="002677AA"/>
    <w:rPr>
      <w:rFonts w:ascii="Aptos" w:hAnsi="Aptos"/>
      <w:color w:val="0098DB" w:themeColor="accent1"/>
      <w:sz w:val="28"/>
      <w:szCs w:val="32"/>
    </w:rPr>
  </w:style>
  <w:style w:type="character" w:customStyle="1" w:styleId="Heading3Char">
    <w:name w:val="Heading 3 Char"/>
    <w:aliases w:val="~MinorSubHeading Char"/>
    <w:basedOn w:val="DefaultParagraphFont"/>
    <w:link w:val="Heading3"/>
    <w:uiPriority w:val="9"/>
    <w:rsid w:val="00B35105"/>
    <w:rPr>
      <w:rFonts w:asciiTheme="majorHAnsi" w:hAnsiTheme="majorHAnsi" w:cs="Arial"/>
      <w:b/>
      <w:color w:val="707277" w:themeColor="accent2"/>
      <w:sz w:val="28"/>
      <w:szCs w:val="32"/>
    </w:rPr>
  </w:style>
  <w:style w:type="character" w:customStyle="1" w:styleId="Heading4Char">
    <w:name w:val="Heading 4 Char"/>
    <w:aliases w:val="~Level4Heading Char"/>
    <w:basedOn w:val="DefaultParagraphFont"/>
    <w:link w:val="Heading4"/>
    <w:uiPriority w:val="9"/>
    <w:rsid w:val="0065347D"/>
    <w:rPr>
      <w:rFonts w:asciiTheme="majorHAnsi" w:hAnsiTheme="majorHAnsi" w:cs="Arial"/>
      <w:b/>
      <w:color w:val="00274C" w:themeColor="text2"/>
      <w:szCs w:val="32"/>
    </w:rPr>
  </w:style>
  <w:style w:type="paragraph" w:styleId="TOC1">
    <w:name w:val="toc 1"/>
    <w:aliases w:val="~SectionHeadings"/>
    <w:basedOn w:val="NoSpacing"/>
    <w:next w:val="Normal"/>
    <w:uiPriority w:val="39"/>
    <w:semiHidden/>
    <w:rsid w:val="00AE52F9"/>
    <w:pPr>
      <w:pBdr>
        <w:top w:val="single" w:sz="4" w:space="7" w:color="0098DB" w:themeColor="accent1"/>
        <w:between w:val="single" w:sz="4" w:space="7" w:color="0098DB" w:themeColor="accent1"/>
      </w:pBdr>
      <w:tabs>
        <w:tab w:val="left" w:pos="426"/>
        <w:tab w:val="right" w:pos="8789"/>
      </w:tabs>
      <w:spacing w:before="120" w:after="40"/>
      <w:ind w:left="425" w:right="45" w:hanging="425"/>
    </w:pPr>
    <w:rPr>
      <w:rFonts w:eastAsiaTheme="minorEastAsia"/>
      <w:noProof/>
      <w:sz w:val="28"/>
      <w:lang w:eastAsia="zh-CN"/>
    </w:rPr>
  </w:style>
  <w:style w:type="paragraph" w:styleId="TOC2">
    <w:name w:val="toc 2"/>
    <w:aliases w:val="~SubHeadings"/>
    <w:basedOn w:val="TOC1"/>
    <w:next w:val="Normal"/>
    <w:uiPriority w:val="39"/>
    <w:semiHidden/>
    <w:rsid w:val="003B4F48"/>
    <w:pPr>
      <w:pBdr>
        <w:top w:val="none" w:sz="0" w:space="0" w:color="auto"/>
        <w:between w:val="none" w:sz="0" w:space="0" w:color="auto"/>
      </w:pBdr>
      <w:tabs>
        <w:tab w:val="clear" w:pos="426"/>
        <w:tab w:val="left" w:pos="993"/>
      </w:tabs>
      <w:ind w:left="992" w:hanging="567"/>
    </w:pPr>
    <w:rPr>
      <w:sz w:val="22"/>
    </w:rPr>
  </w:style>
  <w:style w:type="paragraph" w:styleId="TOC3">
    <w:name w:val="toc 3"/>
    <w:aliases w:val="~MinorSubheadings"/>
    <w:basedOn w:val="TOC2"/>
    <w:next w:val="Normal"/>
    <w:uiPriority w:val="39"/>
    <w:semiHidden/>
    <w:rsid w:val="0065347D"/>
    <w:pPr>
      <w:ind w:firstLine="0"/>
    </w:pPr>
  </w:style>
  <w:style w:type="paragraph" w:styleId="TOC4">
    <w:name w:val="toc 4"/>
    <w:aliases w:val="~FourthHeadLevel"/>
    <w:basedOn w:val="TOC3"/>
    <w:next w:val="Normal"/>
    <w:uiPriority w:val="39"/>
    <w:semiHidden/>
    <w:rsid w:val="0065347D"/>
    <w:pPr>
      <w:tabs>
        <w:tab w:val="clear" w:pos="993"/>
        <w:tab w:val="right" w:pos="1276"/>
      </w:tabs>
      <w:ind w:left="1276"/>
    </w:pPr>
  </w:style>
  <w:style w:type="paragraph" w:styleId="TOC5">
    <w:name w:val="toc 5"/>
    <w:aliases w:val="~ExecSumHeading"/>
    <w:basedOn w:val="TOC1"/>
    <w:next w:val="Normal"/>
    <w:uiPriority w:val="39"/>
    <w:semiHidden/>
    <w:rsid w:val="00E3781D"/>
  </w:style>
  <w:style w:type="paragraph" w:styleId="TOC6">
    <w:name w:val="toc 6"/>
    <w:aliases w:val="~AppDivider"/>
    <w:basedOn w:val="TOC1"/>
    <w:next w:val="Normal"/>
    <w:uiPriority w:val="39"/>
    <w:semiHidden/>
    <w:rsid w:val="006334C5"/>
    <w:pPr>
      <w:keepNext/>
      <w:spacing w:before="240"/>
    </w:pPr>
  </w:style>
  <w:style w:type="paragraph" w:styleId="TOC7">
    <w:name w:val="toc 7"/>
    <w:aliases w:val="~AppHeadings"/>
    <w:basedOn w:val="TOC1"/>
    <w:next w:val="Normal"/>
    <w:uiPriority w:val="39"/>
    <w:semiHidden/>
    <w:rsid w:val="00921E90"/>
  </w:style>
  <w:style w:type="paragraph" w:styleId="TOC8">
    <w:name w:val="toc 8"/>
    <w:aliases w:val="~AppSubHeadings"/>
    <w:basedOn w:val="TOC2"/>
    <w:next w:val="Normal"/>
    <w:uiPriority w:val="39"/>
    <w:semiHidden/>
    <w:rsid w:val="0044047A"/>
  </w:style>
  <w:style w:type="character" w:customStyle="1" w:styleId="CaptionChar">
    <w:name w:val="Caption Char"/>
    <w:aliases w:val="~Caption Char"/>
    <w:basedOn w:val="DefaultParagraphFont"/>
    <w:link w:val="Caption"/>
    <w:rsid w:val="005E68E5"/>
    <w:rPr>
      <w:rFonts w:eastAsia="Calibri" w:cs="Arial"/>
      <w:b/>
      <w:sz w:val="24"/>
    </w:rPr>
  </w:style>
  <w:style w:type="paragraph" w:styleId="ListParagraph">
    <w:name w:val="List Paragraph"/>
    <w:basedOn w:val="Normal"/>
    <w:uiPriority w:val="34"/>
    <w:semiHidden/>
    <w:rsid w:val="00F25255"/>
    <w:pPr>
      <w:ind w:left="720"/>
      <w:contextualSpacing/>
    </w:pPr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62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2BA"/>
    <w:rPr>
      <w:rFonts w:ascii="Tahoma" w:hAnsi="Tahoma" w:cs="Tahoma"/>
      <w:sz w:val="16"/>
      <w:szCs w:val="16"/>
    </w:rPr>
  </w:style>
  <w:style w:type="paragraph" w:customStyle="1" w:styleId="KeyMsgBoxText">
    <w:name w:val="~KeyMsgBoxText"/>
    <w:basedOn w:val="Normal"/>
    <w:semiHidden/>
    <w:qFormat/>
    <w:rsid w:val="006F7F90"/>
    <w:pPr>
      <w:framePr w:hSpace="181" w:wrap="around" w:vAnchor="text" w:hAnchor="page" w:x="2377" w:y="114"/>
      <w:contextualSpacing/>
      <w:suppressOverlap/>
    </w:pPr>
    <w:rPr>
      <w:sz w:val="24"/>
      <w:szCs w:val="24"/>
    </w:rPr>
  </w:style>
  <w:style w:type="paragraph" w:customStyle="1" w:styleId="KeyMsgBoxHead">
    <w:name w:val="~KeyMsgBoxHead"/>
    <w:basedOn w:val="KeyMsgBoxText"/>
    <w:qFormat/>
    <w:rsid w:val="00597D1E"/>
    <w:pPr>
      <w:keepNext/>
      <w:framePr w:hSpace="0" w:wrap="auto" w:vAnchor="margin" w:hAnchor="text" w:xAlign="left" w:yAlign="inline"/>
      <w:spacing w:after="60"/>
      <w:suppressOverlap w:val="0"/>
    </w:pPr>
    <w:rPr>
      <w:color w:val="0098DB" w:themeColor="accent1"/>
      <w:sz w:val="28"/>
      <w:szCs w:val="28"/>
    </w:rPr>
  </w:style>
  <w:style w:type="paragraph" w:customStyle="1" w:styleId="QuoteBoxText">
    <w:name w:val="~QuoteBoxText"/>
    <w:basedOn w:val="Normal"/>
    <w:qFormat/>
    <w:rsid w:val="00573FEA"/>
    <w:pPr>
      <w:keepNext/>
      <w:spacing w:after="0"/>
    </w:pPr>
    <w:rPr>
      <w:sz w:val="24"/>
    </w:rPr>
  </w:style>
  <w:style w:type="table" w:customStyle="1" w:styleId="TableNormal0">
    <w:name w:val="~TableNormal"/>
    <w:basedOn w:val="TableNormal"/>
    <w:semiHidden/>
    <w:rsid w:val="00E62764"/>
    <w:pPr>
      <w:spacing w:after="0" w:line="240" w:lineRule="auto"/>
    </w:pPr>
    <w:tblPr/>
  </w:style>
  <w:style w:type="paragraph" w:styleId="TOCHeading">
    <w:name w:val="TOC Heading"/>
    <w:basedOn w:val="TOC5"/>
    <w:next w:val="Normal"/>
    <w:uiPriority w:val="39"/>
    <w:semiHidden/>
    <w:qFormat/>
    <w:rsid w:val="00784256"/>
    <w:pPr>
      <w:spacing w:after="0"/>
    </w:pPr>
    <w:rPr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2118"/>
    <w:rPr>
      <w:rFonts w:asciiTheme="majorHAnsi" w:eastAsiaTheme="majorEastAsia" w:hAnsiTheme="majorHAnsi" w:cstheme="majorBidi"/>
      <w:color w:val="aut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2118"/>
    <w:rPr>
      <w:rFonts w:asciiTheme="majorHAnsi" w:eastAsiaTheme="majorEastAsia" w:hAnsiTheme="majorHAnsi" w:cstheme="majorBidi"/>
      <w:i/>
      <w:iCs/>
      <w:color w:val="auto"/>
    </w:rPr>
  </w:style>
  <w:style w:type="character" w:styleId="Hyperlink">
    <w:name w:val="Hyperlink"/>
    <w:aliases w:val="~HyperLink"/>
    <w:basedOn w:val="DefaultParagraphFont"/>
    <w:uiPriority w:val="99"/>
    <w:semiHidden/>
    <w:rsid w:val="00133095"/>
    <w:rPr>
      <w:color w:val="0098DB" w:themeColor="accent1"/>
      <w:u w:val="single"/>
    </w:rPr>
  </w:style>
  <w:style w:type="paragraph" w:customStyle="1" w:styleId="Hidden">
    <w:name w:val="~Hidden"/>
    <w:basedOn w:val="NoSpacing"/>
    <w:semiHidden/>
    <w:qFormat/>
    <w:rsid w:val="00765247"/>
    <w:pPr>
      <w:framePr w:wrap="around" w:vAnchor="page" w:hAnchor="page" w:xAlign="right" w:yAlign="bottom"/>
    </w:pPr>
    <w:rPr>
      <w:color w:val="C00000"/>
    </w:rPr>
  </w:style>
  <w:style w:type="character" w:styleId="PlaceholderText">
    <w:name w:val="Placeholder Text"/>
    <w:basedOn w:val="DefaultParagraphFont"/>
    <w:uiPriority w:val="99"/>
    <w:semiHidden/>
    <w:rsid w:val="00135538"/>
    <w:rPr>
      <w:color w:val="808080"/>
    </w:rPr>
  </w:style>
  <w:style w:type="table" w:customStyle="1" w:styleId="PhysocTableWideSetting">
    <w:name w:val="~Physoc Table (Wide Setting)"/>
    <w:basedOn w:val="PhysocTable"/>
    <w:uiPriority w:val="99"/>
    <w:rsid w:val="00242E14"/>
    <w:tblPr>
      <w:tblInd w:w="-737" w:type="dxa"/>
    </w:tblPr>
    <w:tblStylePr w:type="firstRow">
      <w:rPr>
        <w:color w:val="FFFFFF" w:themeColor="background1"/>
      </w:rPr>
      <w:tblPr/>
      <w:trPr>
        <w:tblHeader/>
      </w:trPr>
      <w:tcPr>
        <w:tcBorders>
          <w:top w:val="single" w:sz="4" w:space="0" w:color="0098DB" w:themeColor="accent1"/>
          <w:left w:val="single" w:sz="4" w:space="0" w:color="0098DB" w:themeColor="accent1"/>
          <w:bottom w:val="single" w:sz="4" w:space="0" w:color="0098DB" w:themeColor="accent1"/>
          <w:right w:val="single" w:sz="4" w:space="0" w:color="0098DB" w:themeColor="accent1"/>
        </w:tcBorders>
        <w:shd w:val="clear" w:color="auto" w:fill="0098DB" w:themeFill="accent1"/>
      </w:tcPr>
    </w:tblStylePr>
    <w:tblStylePr w:type="band2Horz">
      <w:tblPr/>
      <w:tcPr>
        <w:shd w:val="clear" w:color="auto" w:fill="F2F2F2" w:themeFill="background2"/>
      </w:tcPr>
    </w:tblStylePr>
  </w:style>
  <w:style w:type="table" w:styleId="MediumShading2-Accent1">
    <w:name w:val="Medium Shading 2 Accent 1"/>
    <w:basedOn w:val="TableNormal"/>
    <w:uiPriority w:val="64"/>
    <w:rsid w:val="00B920C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8D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8D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8D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Heading7Char">
    <w:name w:val="Heading 7 Char"/>
    <w:basedOn w:val="DefaultParagraphFont"/>
    <w:link w:val="Heading7"/>
    <w:uiPriority w:val="9"/>
    <w:semiHidden/>
    <w:rsid w:val="0046211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2118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211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oSpacingChar">
    <w:name w:val="No Spacing Char"/>
    <w:aliases w:val="~BaseStyle Char"/>
    <w:basedOn w:val="DefaultParagraphFont"/>
    <w:link w:val="NoSpacing"/>
    <w:semiHidden/>
    <w:rsid w:val="00B83625"/>
  </w:style>
  <w:style w:type="paragraph" w:customStyle="1" w:styleId="BodyTextNum">
    <w:name w:val="~BodyTextNum"/>
    <w:basedOn w:val="Normal"/>
    <w:semiHidden/>
    <w:qFormat/>
    <w:rsid w:val="006E6B64"/>
    <w:pPr>
      <w:tabs>
        <w:tab w:val="left" w:pos="284"/>
      </w:tabs>
      <w:spacing w:before="60"/>
      <w:ind w:left="284" w:hanging="284"/>
    </w:pPr>
    <w:rPr>
      <w:rFonts w:ascii="Arial" w:hAnsi="Arial"/>
      <w:color w:val="auto"/>
    </w:rPr>
  </w:style>
  <w:style w:type="paragraph" w:styleId="TOC9">
    <w:name w:val="toc 9"/>
    <w:basedOn w:val="Normal"/>
    <w:next w:val="Normal"/>
    <w:uiPriority w:val="39"/>
    <w:semiHidden/>
    <w:rsid w:val="00073BAF"/>
    <w:pPr>
      <w:spacing w:after="100"/>
      <w:ind w:left="1600"/>
    </w:pPr>
    <w:rPr>
      <w:rFonts w:ascii="Arial" w:hAnsi="Arial"/>
      <w:color w:val="auto"/>
    </w:rPr>
  </w:style>
  <w:style w:type="character" w:styleId="CommentReference">
    <w:name w:val="annotation reference"/>
    <w:basedOn w:val="DefaultParagraphFont"/>
    <w:uiPriority w:val="99"/>
    <w:semiHidden/>
    <w:rsid w:val="00073B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73BAF"/>
    <w:rPr>
      <w:rFonts w:ascii="Arial" w:hAnsi="Arial"/>
      <w:color w:val="auto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2118"/>
    <w:rPr>
      <w:rFonts w:ascii="Arial" w:hAnsi="Arial"/>
      <w:color w:val="aut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73B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2118"/>
    <w:rPr>
      <w:rFonts w:ascii="Arial" w:hAnsi="Arial"/>
      <w:b/>
      <w:bCs/>
      <w:color w:val="auto"/>
    </w:rPr>
  </w:style>
  <w:style w:type="paragraph" w:customStyle="1" w:styleId="TableTitleLeft">
    <w:name w:val="~TableTitleLeft"/>
    <w:basedOn w:val="TableTextLeft"/>
    <w:semiHidden/>
    <w:rsid w:val="00073BAF"/>
    <w:pPr>
      <w:spacing w:after="40"/>
    </w:pPr>
    <w:rPr>
      <w:rFonts w:ascii="Arial" w:hAnsi="Arial"/>
      <w:b/>
      <w:color w:val="FFFFFF" w:themeColor="background1"/>
      <w:szCs w:val="26"/>
    </w:rPr>
  </w:style>
  <w:style w:type="paragraph" w:styleId="Revision">
    <w:name w:val="Revision"/>
    <w:hidden/>
    <w:uiPriority w:val="99"/>
    <w:semiHidden/>
    <w:rsid w:val="00B9779C"/>
    <w:pPr>
      <w:spacing w:after="0" w:line="240" w:lineRule="auto"/>
    </w:pPr>
  </w:style>
  <w:style w:type="character" w:styleId="FollowedHyperlink">
    <w:name w:val="FollowedHyperlink"/>
    <w:aliases w:val="~FollowedHyperlink"/>
    <w:basedOn w:val="DefaultParagraphFont"/>
    <w:uiPriority w:val="99"/>
    <w:semiHidden/>
    <w:rsid w:val="00133095"/>
    <w:rPr>
      <w:color w:val="5A245A" w:themeColor="accent3"/>
      <w:u w:val="single"/>
    </w:rPr>
  </w:style>
  <w:style w:type="paragraph" w:customStyle="1" w:styleId="Disclaimer">
    <w:name w:val="~Disclaimer"/>
    <w:basedOn w:val="Normal"/>
    <w:semiHidden/>
    <w:rsid w:val="00AE52F9"/>
    <w:pPr>
      <w:spacing w:before="60" w:after="0"/>
    </w:pPr>
    <w:rPr>
      <w:sz w:val="18"/>
    </w:rPr>
  </w:style>
  <w:style w:type="paragraph" w:customStyle="1" w:styleId="KeyMsgBullet">
    <w:name w:val="~KeyMsgBullet"/>
    <w:basedOn w:val="Bullet1"/>
    <w:semiHidden/>
    <w:qFormat/>
    <w:rsid w:val="006E6B64"/>
    <w:pPr>
      <w:spacing w:before="120" w:after="120"/>
      <w:contextualSpacing w:val="0"/>
    </w:pPr>
    <w:rPr>
      <w:sz w:val="24"/>
    </w:rPr>
  </w:style>
  <w:style w:type="paragraph" w:customStyle="1" w:styleId="PageNumber">
    <w:name w:val="~PageNumber"/>
    <w:basedOn w:val="NoSpacing"/>
    <w:semiHidden/>
    <w:rsid w:val="00AE52F9"/>
    <w:pPr>
      <w:jc w:val="center"/>
    </w:pPr>
    <w:rPr>
      <w:color w:val="FFFFFF" w:themeColor="background1"/>
      <w:sz w:val="24"/>
    </w:rPr>
  </w:style>
  <w:style w:type="table" w:customStyle="1" w:styleId="PhysocTable">
    <w:name w:val="~Physoc Table"/>
    <w:basedOn w:val="TableNormal"/>
    <w:uiPriority w:val="99"/>
    <w:rsid w:val="00B84BE2"/>
    <w:pPr>
      <w:spacing w:after="0" w:line="240" w:lineRule="auto"/>
    </w:pPr>
    <w:tblPr>
      <w:tblStyleRowBandSize w:val="1"/>
      <w:tblInd w:w="108" w:type="dxa"/>
      <w:tblBorders>
        <w:top w:val="single" w:sz="4" w:space="0" w:color="0098DB" w:themeColor="accent1"/>
        <w:left w:val="single" w:sz="4" w:space="0" w:color="0098DB" w:themeColor="accent1"/>
        <w:bottom w:val="single" w:sz="4" w:space="0" w:color="0098DB" w:themeColor="accent1"/>
        <w:right w:val="single" w:sz="4" w:space="0" w:color="0098DB" w:themeColor="accent1"/>
        <w:insideV w:val="single" w:sz="4" w:space="0" w:color="FFFFFF" w:themeColor="background1"/>
      </w:tblBorders>
    </w:tblPr>
    <w:tblStylePr w:type="firstRow">
      <w:rPr>
        <w:color w:val="FFFFFF" w:themeColor="background1"/>
      </w:rPr>
      <w:tblPr/>
      <w:trPr>
        <w:tblHeader/>
      </w:trPr>
      <w:tcPr>
        <w:tcBorders>
          <w:top w:val="single" w:sz="4" w:space="0" w:color="0098DB" w:themeColor="accent1"/>
          <w:left w:val="single" w:sz="4" w:space="0" w:color="0098DB" w:themeColor="accent1"/>
          <w:bottom w:val="single" w:sz="4" w:space="0" w:color="0098DB" w:themeColor="accent1"/>
          <w:right w:val="single" w:sz="4" w:space="0" w:color="0098DB" w:themeColor="accent1"/>
        </w:tcBorders>
        <w:shd w:val="clear" w:color="auto" w:fill="0098DB" w:themeFill="accent1"/>
      </w:tcPr>
    </w:tblStylePr>
    <w:tblStylePr w:type="band2Horz">
      <w:tblPr/>
      <w:tcPr>
        <w:shd w:val="clear" w:color="auto" w:fill="F2F2F2" w:themeFill="background2"/>
      </w:tcPr>
    </w:tblStylePr>
  </w:style>
  <w:style w:type="paragraph" w:customStyle="1" w:styleId="CaseStudyHeading">
    <w:name w:val="~CaseStudyHeading"/>
    <w:basedOn w:val="Normal"/>
    <w:qFormat/>
    <w:rsid w:val="00587C45"/>
    <w:pPr>
      <w:spacing w:before="240" w:after="0"/>
    </w:pPr>
    <w:rPr>
      <w:color w:val="0098DB" w:themeColor="accent1"/>
    </w:rPr>
  </w:style>
  <w:style w:type="paragraph" w:customStyle="1" w:styleId="LastPageText">
    <w:name w:val="~LastPageText"/>
    <w:basedOn w:val="Disclaimer"/>
    <w:semiHidden/>
    <w:rsid w:val="00CA5E07"/>
    <w:pPr>
      <w:framePr w:hSpace="181" w:wrap="around" w:vAnchor="page" w:hAnchor="page" w:y="1"/>
      <w:spacing w:before="0"/>
    </w:pPr>
    <w:rPr>
      <w:color w:val="FFFFFF" w:themeColor="background1"/>
    </w:rPr>
  </w:style>
  <w:style w:type="table" w:customStyle="1" w:styleId="TableGrid1">
    <w:name w:val="Table Grid1"/>
    <w:basedOn w:val="TableNormal"/>
    <w:next w:val="TableGrid"/>
    <w:uiPriority w:val="59"/>
    <w:rsid w:val="000E2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2677AA"/>
    <w:pPr>
      <w:spacing w:before="0" w:after="0"/>
      <w:contextualSpacing/>
    </w:pPr>
    <w:rPr>
      <w:rFonts w:eastAsiaTheme="majorEastAsia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77AA"/>
    <w:rPr>
      <w:rFonts w:ascii="Aptos" w:eastAsiaTheme="majorEastAsia" w:hAnsi="Aptos" w:cstheme="majorBidi"/>
      <w:color w:val="auto"/>
      <w:spacing w:val="-10"/>
      <w:kern w:val="28"/>
      <w:sz w:val="5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081B3B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3E7B19"/>
    <w:rPr>
      <w:b/>
      <w:bCs/>
    </w:rPr>
  </w:style>
  <w:style w:type="character" w:styleId="Emphasis">
    <w:name w:val="Emphasis"/>
    <w:basedOn w:val="DefaultParagraphFont"/>
    <w:uiPriority w:val="20"/>
    <w:qFormat/>
    <w:rsid w:val="001B7F46"/>
    <w:rPr>
      <w:i/>
      <w:iCs/>
    </w:rPr>
  </w:style>
  <w:style w:type="table" w:styleId="GridTable6ColourfulAccent6">
    <w:name w:val="Grid Table 6 Colorful Accent 6"/>
    <w:basedOn w:val="TableNormal"/>
    <w:uiPriority w:val="51"/>
    <w:rsid w:val="00737015"/>
    <w:pPr>
      <w:spacing w:after="0" w:line="240" w:lineRule="auto"/>
    </w:pPr>
    <w:rPr>
      <w:color w:val="00737C" w:themeColor="accent6" w:themeShade="BF"/>
    </w:rPr>
    <w:tblPr>
      <w:tblStyleRowBandSize w:val="1"/>
      <w:tblStyleColBandSize w:val="1"/>
      <w:tblBorders>
        <w:top w:val="single" w:sz="4" w:space="0" w:color="30EFFF" w:themeColor="accent6" w:themeTint="99"/>
        <w:left w:val="single" w:sz="4" w:space="0" w:color="30EFFF" w:themeColor="accent6" w:themeTint="99"/>
        <w:bottom w:val="single" w:sz="4" w:space="0" w:color="30EFFF" w:themeColor="accent6" w:themeTint="99"/>
        <w:right w:val="single" w:sz="4" w:space="0" w:color="30EFFF" w:themeColor="accent6" w:themeTint="99"/>
        <w:insideH w:val="single" w:sz="4" w:space="0" w:color="30EFFF" w:themeColor="accent6" w:themeTint="99"/>
        <w:insideV w:val="single" w:sz="4" w:space="0" w:color="30E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30E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0E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9FF" w:themeFill="accent6" w:themeFillTint="33"/>
      </w:tcPr>
    </w:tblStylePr>
    <w:tblStylePr w:type="band1Horz">
      <w:tblPr/>
      <w:tcPr>
        <w:shd w:val="clear" w:color="auto" w:fill="BAF9FF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5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governance@physoc.org" TargetMode="Externa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governance@physoc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ffice%20templates\Physoc%20Pap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CC34B7A6B5A4DA983D35A40E67FED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9F4223-4DAE-48CF-8BD4-788C693852F2}"/>
      </w:docPartPr>
      <w:docPartBody>
        <w:p w:rsidR="00D5740B" w:rsidRDefault="00135A97">
          <w:pPr>
            <w:pStyle w:val="CCC34B7A6B5A4DA983D35A40E67FED84"/>
          </w:pPr>
          <w:r w:rsidRPr="00EB0A04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(none)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1CA"/>
    <w:rsid w:val="000619C7"/>
    <w:rsid w:val="0008607A"/>
    <w:rsid w:val="000E1FA3"/>
    <w:rsid w:val="000E71CA"/>
    <w:rsid w:val="000F1063"/>
    <w:rsid w:val="00101C99"/>
    <w:rsid w:val="00131C0D"/>
    <w:rsid w:val="00132F7D"/>
    <w:rsid w:val="00135A97"/>
    <w:rsid w:val="00137521"/>
    <w:rsid w:val="001812FC"/>
    <w:rsid w:val="001879D0"/>
    <w:rsid w:val="00221296"/>
    <w:rsid w:val="00254B02"/>
    <w:rsid w:val="002F7E5B"/>
    <w:rsid w:val="003733CF"/>
    <w:rsid w:val="0037410B"/>
    <w:rsid w:val="00374E33"/>
    <w:rsid w:val="00382D09"/>
    <w:rsid w:val="004349C2"/>
    <w:rsid w:val="00457877"/>
    <w:rsid w:val="004B0B0D"/>
    <w:rsid w:val="004E64D5"/>
    <w:rsid w:val="005245B9"/>
    <w:rsid w:val="005274F6"/>
    <w:rsid w:val="005A04AA"/>
    <w:rsid w:val="005B55FD"/>
    <w:rsid w:val="006B722B"/>
    <w:rsid w:val="006D29A3"/>
    <w:rsid w:val="006D73EA"/>
    <w:rsid w:val="007E524D"/>
    <w:rsid w:val="007F4BBD"/>
    <w:rsid w:val="00943102"/>
    <w:rsid w:val="009D128B"/>
    <w:rsid w:val="00A27881"/>
    <w:rsid w:val="00A97FFB"/>
    <w:rsid w:val="00AA5B4D"/>
    <w:rsid w:val="00AC7E8A"/>
    <w:rsid w:val="00B673EA"/>
    <w:rsid w:val="00B67B38"/>
    <w:rsid w:val="00C11F5C"/>
    <w:rsid w:val="00C51157"/>
    <w:rsid w:val="00C9599E"/>
    <w:rsid w:val="00D5740B"/>
    <w:rsid w:val="00D60187"/>
    <w:rsid w:val="00E44AE4"/>
    <w:rsid w:val="00E7206C"/>
    <w:rsid w:val="00EE07D1"/>
    <w:rsid w:val="00EE22EA"/>
    <w:rsid w:val="00F83C63"/>
    <w:rsid w:val="00FC0BBF"/>
    <w:rsid w:val="00FE116F"/>
    <w:rsid w:val="00FF2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CC34B7A6B5A4DA983D35A40E67FED84">
    <w:name w:val="CCC34B7A6B5A4DA983D35A40E67FED8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~PhySoc">
      <a:dk1>
        <a:sysClr val="windowText" lastClr="000000"/>
      </a:dk1>
      <a:lt1>
        <a:sysClr val="window" lastClr="FFFFFF"/>
      </a:lt1>
      <a:dk2>
        <a:srgbClr val="00274C"/>
      </a:dk2>
      <a:lt2>
        <a:srgbClr val="F2F2F2"/>
      </a:lt2>
      <a:accent1>
        <a:srgbClr val="0098DB"/>
      </a:accent1>
      <a:accent2>
        <a:srgbClr val="707277"/>
      </a:accent2>
      <a:accent3>
        <a:srgbClr val="5A245A"/>
      </a:accent3>
      <a:accent4>
        <a:srgbClr val="AF006E"/>
      </a:accent4>
      <a:accent5>
        <a:srgbClr val="B4A76C"/>
      </a:accent5>
      <a:accent6>
        <a:srgbClr val="009AA6"/>
      </a:accent6>
      <a:hlink>
        <a:srgbClr val="0000FF"/>
      </a:hlink>
      <a:folHlink>
        <a:srgbClr val="800080"/>
      </a:folHlink>
    </a:clrScheme>
    <a:fontScheme name="~PhySoc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cture xmlns="75846f2b-0b3f-4ae3-b153-8dd03505c6a8">
      <Url xsi:nil="true"/>
      <Description xsi:nil="true"/>
    </Picture>
    <_ip_UnifiedCompliancePolicyUIAction xmlns="http://schemas.microsoft.com/sharepoint/v3" xsi:nil="true"/>
    <_ip_UnifiedCompliancePolicyProperties xmlns="http://schemas.microsoft.com/sharepoint/v3" xsi:nil="true"/>
    <_Flow_SignoffStatus xmlns="75846f2b-0b3f-4ae3-b153-8dd03505c6a8" xsi:nil="true"/>
    <pic xmlns="75846f2b-0b3f-4ae3-b153-8dd03505c6a8" xsi:nil="true"/>
    <lcf76f155ced4ddcb4097134ff3c332f xmlns="75846f2b-0b3f-4ae3-b153-8dd03505c6a8">
      <Terms xmlns="http://schemas.microsoft.com/office/infopath/2007/PartnerControls"/>
    </lcf76f155ced4ddcb4097134ff3c332f>
    <TaxCatchAll xmlns="ab90e4f0-ce66-4f9b-a579-fd8e66181438" xsi:nil="true"/>
    <SharedWithUsers xmlns="ab90e4f0-ce66-4f9b-a579-fd8e66181438">
      <UserInfo>
        <DisplayName>Mary Arbuthnot</DisplayName>
        <AccountId>26</AccountId>
        <AccountType/>
      </UserInfo>
      <UserInfo>
        <DisplayName>Dariel Burdass</DisplayName>
        <AccountId>42</AccountId>
        <AccountType/>
      </UserInfo>
    </SharedWithUsers>
    <Info xmlns="75846f2b-0b3f-4ae3-b153-8dd03505c6a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2603BBE6E73B44AD60312FFA5D25D9" ma:contentTypeVersion="29" ma:contentTypeDescription="Create a new document." ma:contentTypeScope="" ma:versionID="b60611497b3aa61b76ec39a9ca75cdef">
  <xsd:schema xmlns:xsd="http://www.w3.org/2001/XMLSchema" xmlns:xs="http://www.w3.org/2001/XMLSchema" xmlns:p="http://schemas.microsoft.com/office/2006/metadata/properties" xmlns:ns1="http://schemas.microsoft.com/sharepoint/v3" xmlns:ns2="75846f2b-0b3f-4ae3-b153-8dd03505c6a8" xmlns:ns3="ab90e4f0-ce66-4f9b-a579-fd8e66181438" targetNamespace="http://schemas.microsoft.com/office/2006/metadata/properties" ma:root="true" ma:fieldsID="5183bfbac81d8e67e2bfc0a7aa8f012d" ns1:_="" ns2:_="" ns3:_="">
    <xsd:import namespace="http://schemas.microsoft.com/sharepoint/v3"/>
    <xsd:import namespace="75846f2b-0b3f-4ae3-b153-8dd03505c6a8"/>
    <xsd:import namespace="ab90e4f0-ce66-4f9b-a579-fd8e661814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Picture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_Flow_SignoffStatu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pic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Info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46f2b-0b3f-4ae3-b153-8dd03505c6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Picture" ma:index="16" nillable="true" ma:displayName="Picture" ma:format="Image" ma:internalName="Pictur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pic" ma:index="25" nillable="true" ma:displayName="pic" ma:format="Thumbnail" ma:internalName="pic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5a9f0992-2a12-4a80-b690-e15c0ecaee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fo" ma:index="31" nillable="true" ma:displayName="Info" ma:description="This is the original payment which had incorrect Bank Details&#10; " ma:format="Dropdown" ma:internalName="Info">
      <xsd:simpleType>
        <xsd:restriction base="dms:Text">
          <xsd:maxLength value="255"/>
        </xsd:restriction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90e4f0-ce66-4f9b-a579-fd8e6618143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3a5d8462-a23e-4fd0-8141-4c7f56636355}" ma:internalName="TaxCatchAll" ma:showField="CatchAllData" ma:web="ab90e4f0-ce66-4f9b-a579-fd8e661814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8313E6-7981-47ED-9A95-CEF3E6A9E0FC}">
  <ds:schemaRefs>
    <ds:schemaRef ds:uri="http://schemas.microsoft.com/office/2006/metadata/properties"/>
    <ds:schemaRef ds:uri="http://schemas.microsoft.com/office/infopath/2007/PartnerControls"/>
    <ds:schemaRef ds:uri="75846f2b-0b3f-4ae3-b153-8dd03505c6a8"/>
    <ds:schemaRef ds:uri="http://schemas.microsoft.com/sharepoint/v3"/>
    <ds:schemaRef ds:uri="ab90e4f0-ce66-4f9b-a579-fd8e66181438"/>
  </ds:schemaRefs>
</ds:datastoreItem>
</file>

<file path=customXml/itemProps2.xml><?xml version="1.0" encoding="utf-8"?>
<ds:datastoreItem xmlns:ds="http://schemas.openxmlformats.org/officeDocument/2006/customXml" ds:itemID="{052E5458-09ED-42CD-8BCC-6FC35341D2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0EBF06-5717-41FA-9A7E-1ADF602D32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846f2b-0b3f-4ae3-b153-8dd03505c6a8"/>
    <ds:schemaRef ds:uri="ab90e4f0-ce66-4f9b-a579-fd8e661814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C0EBA5E-C580-490B-8260-798EEC451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Physoc Paper</Template>
  <TotalTime>0</TotalTime>
  <Pages>7</Pages>
  <Words>1479</Words>
  <Characters>8436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Physiological Society Committee Paper Template</vt:lpstr>
    </vt:vector>
  </TitlesOfParts>
  <Company>CTS Creative Template Solutions Ltd</Company>
  <LinksUpToDate>false</LinksUpToDate>
  <CharactersWithSpaces>9896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Physiological Society Committee Paper Template</dc:title>
  <dc:creator>Mary Arbuthnot</dc:creator>
  <cp:lastModifiedBy>Mary Arbuthnot</cp:lastModifiedBy>
  <cp:revision>24</cp:revision>
  <cp:lastPrinted>2026-05-26T14:03:00Z</cp:lastPrinted>
  <dcterms:created xsi:type="dcterms:W3CDTF">2026-06-09T04:30:00Z</dcterms:created>
  <dcterms:modified xsi:type="dcterms:W3CDTF">2026-06-09T05:02:00Z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2.02</vt:lpwstr>
  </property>
  <property fmtid="{D5CDD505-2E9C-101B-9397-08002B2CF9AE}" pid="3" name="Date">
    <vt:lpwstr>7 May 2015</vt:lpwstr>
  </property>
  <property fmtid="{D5CDD505-2E9C-101B-9397-08002B2CF9AE}" pid="4" name="ContentTypeId">
    <vt:lpwstr>0x0101000B2603BBE6E73B44AD60312FFA5D25D9</vt:lpwstr>
  </property>
  <property fmtid="{D5CDD505-2E9C-101B-9397-08002B2CF9AE}" pid="5" name="MediaServiceImageTags">
    <vt:lpwstr/>
  </property>
</Properties>
</file>